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ADE" w14:textId="77777777" w:rsidR="00F00F0F" w:rsidRDefault="00F00F0F">
      <w:pPr>
        <w:pStyle w:val="BodyText"/>
        <w:spacing w:before="10"/>
        <w:rPr>
          <w:rFonts w:ascii="Times New Roman"/>
          <w:sz w:val="18"/>
        </w:rPr>
      </w:pPr>
    </w:p>
    <w:p w14:paraId="0235A039" w14:textId="77777777" w:rsidR="00F00F0F" w:rsidRDefault="00000000">
      <w:pPr>
        <w:pStyle w:val="BodyText"/>
        <w:ind w:left="120"/>
        <w:rPr>
          <w:rFonts w:ascii="Times New Roman"/>
          <w:sz w:val="20"/>
        </w:rPr>
      </w:pPr>
      <w:r>
        <w:rPr>
          <w:rFonts w:ascii="Times New Roman"/>
          <w:noProof/>
          <w:sz w:val="20"/>
        </w:rPr>
        <w:drawing>
          <wp:inline distT="0" distB="0" distL="0" distR="0" wp14:anchorId="13B7F287" wp14:editId="12DFE256">
            <wp:extent cx="1422894" cy="1157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22894" cy="1157287"/>
                    </a:xfrm>
                    <a:prstGeom prst="rect">
                      <a:avLst/>
                    </a:prstGeom>
                  </pic:spPr>
                </pic:pic>
              </a:graphicData>
            </a:graphic>
          </wp:inline>
        </w:drawing>
      </w:r>
    </w:p>
    <w:p w14:paraId="5E504AB3" w14:textId="77777777" w:rsidR="00F00F0F" w:rsidRDefault="00F00F0F">
      <w:pPr>
        <w:pStyle w:val="BodyText"/>
        <w:spacing w:before="1"/>
        <w:rPr>
          <w:rFonts w:ascii="Times New Roman"/>
          <w:sz w:val="12"/>
        </w:rPr>
      </w:pPr>
    </w:p>
    <w:p w14:paraId="3AE0514E" w14:textId="41F52FA0" w:rsidR="00E058E6" w:rsidRDefault="00000000">
      <w:pPr>
        <w:spacing w:before="93" w:line="444" w:lineRule="auto"/>
        <w:ind w:left="119" w:right="5820"/>
        <w:rPr>
          <w:sz w:val="24"/>
        </w:rPr>
      </w:pPr>
      <w:r>
        <w:rPr>
          <w:b/>
          <w:sz w:val="24"/>
        </w:rPr>
        <w:t xml:space="preserve">POSITION: </w:t>
      </w:r>
      <w:r>
        <w:rPr>
          <w:sz w:val="24"/>
        </w:rPr>
        <w:t xml:space="preserve">Classroom Teacher </w:t>
      </w:r>
      <w:r>
        <w:rPr>
          <w:b/>
          <w:sz w:val="24"/>
        </w:rPr>
        <w:t>ORGANIZATION</w:t>
      </w:r>
      <w:r>
        <w:rPr>
          <w:b/>
          <w:spacing w:val="-17"/>
          <w:sz w:val="24"/>
        </w:rPr>
        <w:t xml:space="preserve"> </w:t>
      </w:r>
      <w:r>
        <w:rPr>
          <w:b/>
          <w:sz w:val="24"/>
        </w:rPr>
        <w:t>/</w:t>
      </w:r>
      <w:r>
        <w:rPr>
          <w:b/>
          <w:spacing w:val="-17"/>
          <w:sz w:val="24"/>
        </w:rPr>
        <w:t xml:space="preserve"> </w:t>
      </w:r>
      <w:r>
        <w:rPr>
          <w:b/>
          <w:sz w:val="24"/>
        </w:rPr>
        <w:t>LOCATION:</w:t>
      </w:r>
      <w:r>
        <w:rPr>
          <w:b/>
          <w:spacing w:val="-16"/>
          <w:sz w:val="24"/>
        </w:rPr>
        <w:t xml:space="preserve"> </w:t>
      </w:r>
      <w:r w:rsidR="00E058E6">
        <w:rPr>
          <w:sz w:val="24"/>
        </w:rPr>
        <w:t>College Park Academy</w:t>
      </w:r>
      <w:r>
        <w:rPr>
          <w:sz w:val="24"/>
        </w:rPr>
        <w:t xml:space="preserve"> </w:t>
      </w:r>
    </w:p>
    <w:p w14:paraId="32BA923E" w14:textId="7EA16D86" w:rsidR="007A4BF6" w:rsidRDefault="00B36323" w:rsidP="00E058E6">
      <w:pPr>
        <w:spacing w:before="93" w:line="444" w:lineRule="auto"/>
        <w:ind w:left="119" w:right="5820"/>
        <w:rPr>
          <w:b/>
          <w:sz w:val="24"/>
        </w:rPr>
      </w:pPr>
      <w:r>
        <w:rPr>
          <w:b/>
          <w:sz w:val="24"/>
        </w:rPr>
        <w:t xml:space="preserve">Various Positions: </w:t>
      </w:r>
      <w:r w:rsidR="007A4BF6">
        <w:rPr>
          <w:b/>
          <w:sz w:val="24"/>
        </w:rPr>
        <w:t xml:space="preserve">Grade </w:t>
      </w:r>
      <w:r w:rsidR="00A712F8">
        <w:rPr>
          <w:b/>
          <w:sz w:val="24"/>
        </w:rPr>
        <w:t>7</w:t>
      </w:r>
      <w:r w:rsidR="007A4BF6">
        <w:rPr>
          <w:b/>
          <w:sz w:val="24"/>
        </w:rPr>
        <w:t xml:space="preserve"> </w:t>
      </w:r>
      <w:r w:rsidR="00A712F8">
        <w:rPr>
          <w:b/>
          <w:sz w:val="24"/>
        </w:rPr>
        <w:t>Mathematics</w:t>
      </w:r>
    </w:p>
    <w:p w14:paraId="0D8DE82B" w14:textId="46151B06" w:rsidR="00E058E6" w:rsidRDefault="00000000" w:rsidP="00E058E6">
      <w:pPr>
        <w:spacing w:before="93" w:line="444" w:lineRule="auto"/>
        <w:ind w:left="119" w:right="5820"/>
        <w:rPr>
          <w:sz w:val="24"/>
        </w:rPr>
      </w:pPr>
      <w:r>
        <w:rPr>
          <w:b/>
          <w:sz w:val="24"/>
        </w:rPr>
        <w:t>JOB CODE:</w:t>
      </w:r>
      <w:r>
        <w:rPr>
          <w:sz w:val="24"/>
        </w:rPr>
        <w:t xml:space="preserve">94 </w:t>
      </w:r>
    </w:p>
    <w:p w14:paraId="47E2F904" w14:textId="77777777" w:rsidR="00E058E6" w:rsidRDefault="00000000" w:rsidP="00E058E6">
      <w:pPr>
        <w:spacing w:before="93" w:line="444" w:lineRule="auto"/>
        <w:ind w:left="119" w:right="5820"/>
        <w:rPr>
          <w:sz w:val="24"/>
        </w:rPr>
      </w:pPr>
      <w:r>
        <w:rPr>
          <w:b/>
          <w:sz w:val="24"/>
        </w:rPr>
        <w:t xml:space="preserve">UNION: </w:t>
      </w:r>
      <w:r>
        <w:rPr>
          <w:sz w:val="24"/>
        </w:rPr>
        <w:t xml:space="preserve">PGCEA </w:t>
      </w:r>
    </w:p>
    <w:p w14:paraId="1287E53E" w14:textId="77777777" w:rsidR="00F00F0F" w:rsidRDefault="00F00F0F">
      <w:pPr>
        <w:pStyle w:val="BodyText"/>
        <w:spacing w:before="8"/>
        <w:rPr>
          <w:sz w:val="20"/>
        </w:rPr>
      </w:pPr>
    </w:p>
    <w:p w14:paraId="121BB215" w14:textId="77777777" w:rsidR="008B20AC" w:rsidRDefault="008B20AC" w:rsidP="008B20AC">
      <w:pPr>
        <w:pStyle w:val="BodyText"/>
        <w:spacing w:line="235" w:lineRule="auto"/>
        <w:ind w:left="119" w:right="148"/>
        <w:rPr>
          <w:b/>
        </w:rPr>
      </w:pPr>
      <w:r>
        <w:rPr>
          <w:b/>
        </w:rPr>
        <w:t>IF INTERESTED: Please apply through Prince George’s County Public Schools and then reach out to Mr. Gordon Libby (</w:t>
      </w:r>
      <w:hyperlink r:id="rId7" w:history="1">
        <w:r w:rsidRPr="004962C5">
          <w:rPr>
            <w:rStyle w:val="Hyperlink"/>
            <w:b/>
          </w:rPr>
          <w:t>Gordon.libby@pgcps.org</w:t>
        </w:r>
      </w:hyperlink>
      <w:r>
        <w:rPr>
          <w:b/>
        </w:rPr>
        <w:t>), and Mr. Steven Baker (</w:t>
      </w:r>
      <w:hyperlink r:id="rId8" w:history="1">
        <w:r w:rsidRPr="004962C5">
          <w:rPr>
            <w:rStyle w:val="Hyperlink"/>
            <w:b/>
          </w:rPr>
          <w:t>steven.baker@pgcps.org</w:t>
        </w:r>
      </w:hyperlink>
      <w:r>
        <w:rPr>
          <w:b/>
        </w:rPr>
        <w:t>) or call the school at 240-696-3206</w:t>
      </w:r>
    </w:p>
    <w:p w14:paraId="0DF8DF8F" w14:textId="77777777" w:rsidR="008B20AC" w:rsidRDefault="008B20AC">
      <w:pPr>
        <w:pStyle w:val="BodyText"/>
        <w:spacing w:line="235" w:lineRule="auto"/>
        <w:ind w:left="119" w:right="148"/>
        <w:rPr>
          <w:b/>
        </w:rPr>
      </w:pPr>
    </w:p>
    <w:p w14:paraId="1D2E3E60" w14:textId="77777777" w:rsidR="008B20AC" w:rsidRDefault="008B20AC">
      <w:pPr>
        <w:pStyle w:val="BodyText"/>
        <w:spacing w:line="235" w:lineRule="auto"/>
        <w:ind w:left="119" w:right="148"/>
        <w:rPr>
          <w:b/>
        </w:rPr>
      </w:pPr>
    </w:p>
    <w:p w14:paraId="027248B4" w14:textId="1FA522A1" w:rsidR="00F00F0F" w:rsidRDefault="00000000">
      <w:pPr>
        <w:pStyle w:val="BodyText"/>
        <w:spacing w:line="235" w:lineRule="auto"/>
        <w:ind w:left="119" w:right="148"/>
      </w:pPr>
      <w:r>
        <w:rPr>
          <w:b/>
        </w:rPr>
        <w:t>POSITION</w:t>
      </w:r>
      <w:r>
        <w:rPr>
          <w:b/>
          <w:spacing w:val="-5"/>
        </w:rPr>
        <w:t xml:space="preserve"> </w:t>
      </w:r>
      <w:r>
        <w:rPr>
          <w:b/>
        </w:rPr>
        <w:t>SUMMARY:</w:t>
      </w:r>
      <w:r>
        <w:rPr>
          <w:b/>
          <w:spacing w:val="40"/>
        </w:rPr>
        <w:t xml:space="preserve"> </w:t>
      </w:r>
      <w:r>
        <w:t>The</w:t>
      </w:r>
      <w:r>
        <w:rPr>
          <w:spacing w:val="-5"/>
        </w:rPr>
        <w:t xml:space="preserve"> </w:t>
      </w:r>
      <w:r>
        <w:t>teacher</w:t>
      </w:r>
      <w:r>
        <w:rPr>
          <w:spacing w:val="-5"/>
        </w:rPr>
        <w:t xml:space="preserve"> </w:t>
      </w:r>
      <w:proofErr w:type="gramStart"/>
      <w:r>
        <w:t>provides</w:t>
      </w:r>
      <w:r>
        <w:rPr>
          <w:spacing w:val="-5"/>
        </w:rPr>
        <w:t xml:space="preserve"> </w:t>
      </w:r>
      <w:r>
        <w:t>for</w:t>
      </w:r>
      <w:proofErr w:type="gramEnd"/>
      <w:r>
        <w:rPr>
          <w:spacing w:val="-5"/>
        </w:rPr>
        <w:t xml:space="preserve"> </w:t>
      </w:r>
      <w:r>
        <w:t>instruction</w:t>
      </w:r>
      <w:r>
        <w:rPr>
          <w:spacing w:val="-5"/>
        </w:rPr>
        <w:t xml:space="preserve"> </w:t>
      </w:r>
      <w:r>
        <w:t>of</w:t>
      </w:r>
      <w:r>
        <w:rPr>
          <w:spacing w:val="-5"/>
        </w:rPr>
        <w:t xml:space="preserve"> </w:t>
      </w:r>
      <w:r>
        <w:t>students</w:t>
      </w:r>
      <w:r>
        <w:rPr>
          <w:spacing w:val="-5"/>
        </w:rPr>
        <w:t xml:space="preserve"> </w:t>
      </w:r>
      <w:r>
        <w:t>by</w:t>
      </w:r>
      <w:r>
        <w:rPr>
          <w:spacing w:val="-5"/>
        </w:rPr>
        <w:t xml:space="preserve"> </w:t>
      </w:r>
      <w:r>
        <w:t>developing,</w:t>
      </w:r>
      <w:r>
        <w:rPr>
          <w:spacing w:val="-5"/>
        </w:rPr>
        <w:t xml:space="preserve"> </w:t>
      </w:r>
      <w:r>
        <w:t>selecting,</w:t>
      </w:r>
      <w:r>
        <w:rPr>
          <w:spacing w:val="-5"/>
        </w:rPr>
        <w:t xml:space="preserve"> </w:t>
      </w:r>
      <w:r>
        <w:t xml:space="preserve">and modifying instructional plans and materials and presenting them using instructional techniques which meet the needs of all students. The teacher provides an atmosphere and environment conducive to the intellectual, physical, </w:t>
      </w:r>
      <w:proofErr w:type="gramStart"/>
      <w:r>
        <w:t>social</w:t>
      </w:r>
      <w:proofErr w:type="gramEnd"/>
      <w:r>
        <w:t xml:space="preserve"> and emotional development of students. This position monitors and evaluates</w:t>
      </w:r>
      <w:r>
        <w:rPr>
          <w:spacing w:val="-2"/>
        </w:rPr>
        <w:t xml:space="preserve"> </w:t>
      </w:r>
      <w:r>
        <w:t>student</w:t>
      </w:r>
      <w:r>
        <w:rPr>
          <w:spacing w:val="-2"/>
        </w:rPr>
        <w:t xml:space="preserve"> </w:t>
      </w:r>
      <w:r>
        <w:t>performance,</w:t>
      </w:r>
      <w:r>
        <w:rPr>
          <w:spacing w:val="-2"/>
        </w:rPr>
        <w:t xml:space="preserve"> </w:t>
      </w:r>
      <w:proofErr w:type="gramStart"/>
      <w:r>
        <w:t>develops</w:t>
      </w:r>
      <w:proofErr w:type="gramEnd"/>
      <w:r>
        <w:rPr>
          <w:spacing w:val="-2"/>
        </w:rPr>
        <w:t xml:space="preserve"> </w:t>
      </w:r>
      <w:r>
        <w:t>and</w:t>
      </w:r>
      <w:r>
        <w:rPr>
          <w:spacing w:val="-2"/>
        </w:rPr>
        <w:t xml:space="preserve"> </w:t>
      </w:r>
      <w:r>
        <w:t>implements</w:t>
      </w:r>
      <w:r>
        <w:rPr>
          <w:spacing w:val="-2"/>
        </w:rPr>
        <w:t xml:space="preserve"> </w:t>
      </w:r>
      <w:r>
        <w:t>plans</w:t>
      </w:r>
      <w:r>
        <w:rPr>
          <w:spacing w:val="-2"/>
        </w:rPr>
        <w:t xml:space="preserve"> </w:t>
      </w:r>
      <w:r>
        <w:t>to</w:t>
      </w:r>
      <w:r>
        <w:rPr>
          <w:spacing w:val="-2"/>
        </w:rPr>
        <w:t xml:space="preserve"> </w:t>
      </w:r>
      <w:r>
        <w:t>improve</w:t>
      </w:r>
      <w:r>
        <w:rPr>
          <w:spacing w:val="-2"/>
        </w:rPr>
        <w:t xml:space="preserve"> </w:t>
      </w:r>
      <w:r>
        <w:t>student</w:t>
      </w:r>
      <w:r>
        <w:rPr>
          <w:spacing w:val="-2"/>
        </w:rPr>
        <w:t xml:space="preserve"> </w:t>
      </w:r>
      <w:proofErr w:type="gramStart"/>
      <w:r>
        <w:t>performance,</w:t>
      </w:r>
      <w:r>
        <w:rPr>
          <w:spacing w:val="-2"/>
        </w:rPr>
        <w:t xml:space="preserve"> </w:t>
      </w:r>
      <w:r>
        <w:t>and</w:t>
      </w:r>
      <w:proofErr w:type="gramEnd"/>
      <w:r>
        <w:t xml:space="preserve"> maintains required records and follows required procedures and practices.</w:t>
      </w:r>
    </w:p>
    <w:p w14:paraId="755BD84F" w14:textId="77777777" w:rsidR="00F00F0F" w:rsidRDefault="00000000">
      <w:pPr>
        <w:pStyle w:val="Heading1"/>
        <w:spacing w:before="233"/>
      </w:pPr>
      <w:r>
        <w:t>DUTIES</w:t>
      </w:r>
      <w:r>
        <w:rPr>
          <w:spacing w:val="-9"/>
        </w:rPr>
        <w:t xml:space="preserve"> </w:t>
      </w:r>
      <w:r>
        <w:t xml:space="preserve">AND </w:t>
      </w:r>
      <w:r>
        <w:rPr>
          <w:spacing w:val="-2"/>
        </w:rPr>
        <w:t>RESPONSIBILITIES</w:t>
      </w:r>
    </w:p>
    <w:p w14:paraId="5F86545F" w14:textId="77777777" w:rsidR="00F00F0F" w:rsidRDefault="00F00F0F">
      <w:pPr>
        <w:pStyle w:val="BodyText"/>
        <w:rPr>
          <w:b/>
          <w:sz w:val="26"/>
        </w:rPr>
      </w:pPr>
    </w:p>
    <w:p w14:paraId="556B956E" w14:textId="77777777" w:rsidR="00F00F0F" w:rsidRDefault="00000000">
      <w:pPr>
        <w:pStyle w:val="BodyText"/>
        <w:spacing w:line="444" w:lineRule="auto"/>
        <w:ind w:left="119" w:right="2015"/>
      </w:pPr>
      <w:r>
        <w:t>Establishes</w:t>
      </w:r>
      <w:r>
        <w:rPr>
          <w:spacing w:val="-4"/>
        </w:rPr>
        <w:t xml:space="preserve"> </w:t>
      </w:r>
      <w:r>
        <w:t>clear</w:t>
      </w:r>
      <w:r>
        <w:rPr>
          <w:spacing w:val="-4"/>
        </w:rPr>
        <w:t xml:space="preserve"> </w:t>
      </w:r>
      <w:r>
        <w:t>goals</w:t>
      </w:r>
      <w:r>
        <w:rPr>
          <w:spacing w:val="-4"/>
        </w:rPr>
        <w:t xml:space="preserve"> </w:t>
      </w:r>
      <w:r>
        <w:t>and</w:t>
      </w:r>
      <w:r>
        <w:rPr>
          <w:spacing w:val="-4"/>
        </w:rPr>
        <w:t xml:space="preserve"> </w:t>
      </w:r>
      <w:r>
        <w:t>objectives</w:t>
      </w:r>
      <w:r>
        <w:rPr>
          <w:spacing w:val="-4"/>
        </w:rPr>
        <w:t xml:space="preserve"> </w:t>
      </w:r>
      <w:r>
        <w:t>related</w:t>
      </w:r>
      <w:r>
        <w:rPr>
          <w:spacing w:val="-4"/>
        </w:rPr>
        <w:t xml:space="preserve"> </w:t>
      </w:r>
      <w:r>
        <w:t>to</w:t>
      </w:r>
      <w:r>
        <w:rPr>
          <w:spacing w:val="-4"/>
        </w:rPr>
        <w:t xml:space="preserve"> </w:t>
      </w:r>
      <w:r>
        <w:t>the</w:t>
      </w:r>
      <w:r>
        <w:rPr>
          <w:spacing w:val="-4"/>
        </w:rPr>
        <w:t xml:space="preserve"> </w:t>
      </w:r>
      <w:r>
        <w:t>School</w:t>
      </w:r>
      <w:r>
        <w:rPr>
          <w:spacing w:val="-4"/>
        </w:rPr>
        <w:t xml:space="preserve"> </w:t>
      </w:r>
      <w:r>
        <w:t>Improvement</w:t>
      </w:r>
      <w:r>
        <w:rPr>
          <w:spacing w:val="-4"/>
        </w:rPr>
        <w:t xml:space="preserve"> </w:t>
      </w:r>
      <w:r>
        <w:t xml:space="preserve">Plan; Plans and prepares lessons, assignments, instructional </w:t>
      </w:r>
      <w:proofErr w:type="gramStart"/>
      <w:r>
        <w:t>materials;</w:t>
      </w:r>
      <w:proofErr w:type="gramEnd"/>
    </w:p>
    <w:p w14:paraId="1B50833E" w14:textId="77777777" w:rsidR="00F00F0F" w:rsidRDefault="00000000">
      <w:pPr>
        <w:pStyle w:val="BodyText"/>
        <w:spacing w:before="3" w:line="235" w:lineRule="auto"/>
        <w:ind w:left="119"/>
      </w:pPr>
      <w:r>
        <w:t>Establishes</w:t>
      </w:r>
      <w:r>
        <w:rPr>
          <w:spacing w:val="-4"/>
        </w:rPr>
        <w:t xml:space="preserve"> </w:t>
      </w:r>
      <w:r>
        <w:t>learning</w:t>
      </w:r>
      <w:r>
        <w:rPr>
          <w:spacing w:val="-4"/>
        </w:rPr>
        <w:t xml:space="preserve"> </w:t>
      </w:r>
      <w:r>
        <w:t>objectives</w:t>
      </w:r>
      <w:r>
        <w:rPr>
          <w:spacing w:val="-4"/>
        </w:rPr>
        <w:t xml:space="preserve"> </w:t>
      </w:r>
      <w:r>
        <w:t>consistent</w:t>
      </w:r>
      <w:r>
        <w:rPr>
          <w:spacing w:val="-4"/>
        </w:rPr>
        <w:t xml:space="preserve"> </w:t>
      </w:r>
      <w:r>
        <w:t>with</w:t>
      </w:r>
      <w:r>
        <w:rPr>
          <w:spacing w:val="-4"/>
        </w:rPr>
        <w:t xml:space="preserve"> </w:t>
      </w:r>
      <w:r>
        <w:t>appraisal</w:t>
      </w:r>
      <w:r>
        <w:rPr>
          <w:spacing w:val="-4"/>
        </w:rPr>
        <w:t xml:space="preserve"> </w:t>
      </w:r>
      <w:r>
        <w:t>of</w:t>
      </w:r>
      <w:r>
        <w:rPr>
          <w:spacing w:val="-4"/>
        </w:rPr>
        <w:t xml:space="preserve"> </w:t>
      </w:r>
      <w:r>
        <w:t>student</w:t>
      </w:r>
      <w:r>
        <w:rPr>
          <w:spacing w:val="-4"/>
        </w:rPr>
        <w:t xml:space="preserve"> </w:t>
      </w:r>
      <w:r>
        <w:t>needs,</w:t>
      </w:r>
      <w:r>
        <w:rPr>
          <w:spacing w:val="-4"/>
        </w:rPr>
        <w:t xml:space="preserve"> </w:t>
      </w:r>
      <w:r>
        <w:t>curriculum</w:t>
      </w:r>
      <w:r>
        <w:rPr>
          <w:spacing w:val="-4"/>
        </w:rPr>
        <w:t xml:space="preserve"> </w:t>
      </w:r>
      <w:r>
        <w:t>framework,</w:t>
      </w:r>
      <w:r>
        <w:rPr>
          <w:spacing w:val="-4"/>
        </w:rPr>
        <w:t xml:space="preserve"> </w:t>
      </w:r>
      <w:r>
        <w:t xml:space="preserve">and knowledge of human growth and </w:t>
      </w:r>
      <w:proofErr w:type="gramStart"/>
      <w:r>
        <w:t>development;</w:t>
      </w:r>
      <w:proofErr w:type="gramEnd"/>
    </w:p>
    <w:p w14:paraId="7AC792AC" w14:textId="77777777" w:rsidR="00F00F0F" w:rsidRDefault="00F00F0F">
      <w:pPr>
        <w:pStyle w:val="BodyText"/>
        <w:spacing w:before="5"/>
        <w:rPr>
          <w:sz w:val="20"/>
        </w:rPr>
      </w:pPr>
    </w:p>
    <w:p w14:paraId="5552D6AE" w14:textId="77777777" w:rsidR="00F00F0F" w:rsidRDefault="00000000">
      <w:pPr>
        <w:pStyle w:val="BodyText"/>
        <w:ind w:left="119"/>
      </w:pPr>
      <w:r>
        <w:t xml:space="preserve">Prepares, administers and corrects evaluations and assessments, and records </w:t>
      </w:r>
      <w:proofErr w:type="gramStart"/>
      <w:r>
        <w:rPr>
          <w:spacing w:val="-2"/>
        </w:rPr>
        <w:t>results;</w:t>
      </w:r>
      <w:proofErr w:type="gramEnd"/>
    </w:p>
    <w:p w14:paraId="6602B756" w14:textId="77777777" w:rsidR="00F00F0F" w:rsidRDefault="00F00F0F">
      <w:pPr>
        <w:pStyle w:val="BodyText"/>
        <w:spacing w:before="8"/>
        <w:rPr>
          <w:sz w:val="20"/>
        </w:rPr>
      </w:pPr>
    </w:p>
    <w:p w14:paraId="11404E30" w14:textId="77777777" w:rsidR="00F00F0F" w:rsidRDefault="00000000">
      <w:pPr>
        <w:pStyle w:val="BodyText"/>
        <w:spacing w:before="1" w:line="235" w:lineRule="auto"/>
        <w:ind w:left="119"/>
      </w:pPr>
      <w:r>
        <w:t>Selects and uses appropriate instructional strategies including, but not limited to, lectures, group discussions,</w:t>
      </w:r>
      <w:r>
        <w:rPr>
          <w:spacing w:val="-4"/>
        </w:rPr>
        <w:t xml:space="preserve"> </w:t>
      </w:r>
      <w:r>
        <w:t>demonstrations,</w:t>
      </w:r>
      <w:r>
        <w:rPr>
          <w:spacing w:val="-4"/>
        </w:rPr>
        <w:t xml:space="preserve"> </w:t>
      </w:r>
      <w:r>
        <w:t>modeling</w:t>
      </w:r>
      <w:r>
        <w:rPr>
          <w:spacing w:val="-4"/>
        </w:rPr>
        <w:t xml:space="preserve"> </w:t>
      </w:r>
      <w:r>
        <w:t>and</w:t>
      </w:r>
      <w:r>
        <w:rPr>
          <w:spacing w:val="-4"/>
        </w:rPr>
        <w:t xml:space="preserve"> </w:t>
      </w:r>
      <w:r>
        <w:t>multimedia</w:t>
      </w:r>
      <w:r>
        <w:rPr>
          <w:spacing w:val="-4"/>
        </w:rPr>
        <w:t xml:space="preserve"> </w:t>
      </w:r>
      <w:r>
        <w:t>teaching</w:t>
      </w:r>
      <w:r>
        <w:rPr>
          <w:spacing w:val="-4"/>
        </w:rPr>
        <w:t xml:space="preserve"> </w:t>
      </w:r>
      <w:r>
        <w:t>aids</w:t>
      </w:r>
      <w:r>
        <w:rPr>
          <w:spacing w:val="-4"/>
        </w:rPr>
        <w:t xml:space="preserve"> </w:t>
      </w:r>
      <w:r>
        <w:t>to</w:t>
      </w:r>
      <w:r>
        <w:rPr>
          <w:spacing w:val="-4"/>
        </w:rPr>
        <w:t xml:space="preserve"> </w:t>
      </w:r>
      <w:r>
        <w:t>present</w:t>
      </w:r>
      <w:r>
        <w:rPr>
          <w:spacing w:val="-4"/>
        </w:rPr>
        <w:t xml:space="preserve"> </w:t>
      </w:r>
      <w:r>
        <w:t>subject</w:t>
      </w:r>
      <w:r>
        <w:rPr>
          <w:spacing w:val="-4"/>
        </w:rPr>
        <w:t xml:space="preserve"> </w:t>
      </w:r>
      <w:r>
        <w:t>matter</w:t>
      </w:r>
      <w:r>
        <w:rPr>
          <w:spacing w:val="-4"/>
        </w:rPr>
        <w:t xml:space="preserve"> </w:t>
      </w:r>
      <w:r>
        <w:t xml:space="preserve">to </w:t>
      </w:r>
      <w:proofErr w:type="gramStart"/>
      <w:r>
        <w:rPr>
          <w:spacing w:val="-2"/>
        </w:rPr>
        <w:t>students;</w:t>
      </w:r>
      <w:proofErr w:type="gramEnd"/>
    </w:p>
    <w:p w14:paraId="6B044926" w14:textId="77777777" w:rsidR="00F00F0F" w:rsidRDefault="00000000">
      <w:pPr>
        <w:pStyle w:val="BodyText"/>
        <w:spacing w:before="234"/>
        <w:ind w:left="119"/>
      </w:pPr>
      <w:r>
        <w:t xml:space="preserve">Evaluates student progress using appropriate assessment </w:t>
      </w:r>
      <w:proofErr w:type="gramStart"/>
      <w:r>
        <w:rPr>
          <w:spacing w:val="-2"/>
        </w:rPr>
        <w:t>techniques;</w:t>
      </w:r>
      <w:proofErr w:type="gramEnd"/>
    </w:p>
    <w:p w14:paraId="1E771C1C" w14:textId="77777777" w:rsidR="00F00F0F" w:rsidRDefault="00F00F0F">
      <w:pPr>
        <w:pStyle w:val="BodyText"/>
        <w:spacing w:before="8"/>
        <w:rPr>
          <w:sz w:val="20"/>
        </w:rPr>
      </w:pPr>
    </w:p>
    <w:p w14:paraId="5A7E27D3" w14:textId="77777777" w:rsidR="00F00F0F" w:rsidRDefault="00000000">
      <w:pPr>
        <w:pStyle w:val="BodyText"/>
        <w:spacing w:line="235" w:lineRule="auto"/>
        <w:ind w:left="119"/>
      </w:pPr>
      <w:r>
        <w:t>Maintains</w:t>
      </w:r>
      <w:r>
        <w:rPr>
          <w:spacing w:val="-3"/>
        </w:rPr>
        <w:t xml:space="preserve"> </w:t>
      </w:r>
      <w:r>
        <w:t>order</w:t>
      </w:r>
      <w:r>
        <w:rPr>
          <w:spacing w:val="-3"/>
        </w:rPr>
        <w:t xml:space="preserve"> </w:t>
      </w:r>
      <w:r>
        <w:t>and</w:t>
      </w:r>
      <w:r>
        <w:rPr>
          <w:spacing w:val="-3"/>
        </w:rPr>
        <w:t xml:space="preserve"> </w:t>
      </w:r>
      <w:r>
        <w:t>discipline</w:t>
      </w:r>
      <w:r>
        <w:rPr>
          <w:spacing w:val="-3"/>
        </w:rPr>
        <w:t xml:space="preserve"> </w:t>
      </w:r>
      <w:r>
        <w:t>in</w:t>
      </w:r>
      <w:r>
        <w:rPr>
          <w:spacing w:val="-3"/>
        </w:rPr>
        <w:t xml:space="preserve"> </w:t>
      </w:r>
      <w:r>
        <w:t>the</w:t>
      </w:r>
      <w:r>
        <w:rPr>
          <w:spacing w:val="-3"/>
        </w:rPr>
        <w:t xml:space="preserve"> </w:t>
      </w:r>
      <w:r>
        <w:t>classroom</w:t>
      </w:r>
      <w:r>
        <w:rPr>
          <w:spacing w:val="-3"/>
        </w:rPr>
        <w:t xml:space="preserve"> </w:t>
      </w:r>
      <w:r>
        <w:t>conducive</w:t>
      </w:r>
      <w:r>
        <w:rPr>
          <w:spacing w:val="-3"/>
        </w:rPr>
        <w:t xml:space="preserve"> </w:t>
      </w:r>
      <w:r>
        <w:t>to</w:t>
      </w:r>
      <w:r>
        <w:rPr>
          <w:spacing w:val="-3"/>
        </w:rPr>
        <w:t xml:space="preserve"> </w:t>
      </w:r>
      <w:r>
        <w:t>effective</w:t>
      </w:r>
      <w:r>
        <w:rPr>
          <w:spacing w:val="-3"/>
        </w:rPr>
        <w:t xml:space="preserve"> </w:t>
      </w:r>
      <w:r>
        <w:t>learning</w:t>
      </w:r>
      <w:r>
        <w:rPr>
          <w:spacing w:val="-3"/>
        </w:rPr>
        <w:t xml:space="preserve"> </w:t>
      </w:r>
      <w:r>
        <w:t>and</w:t>
      </w:r>
      <w:r>
        <w:rPr>
          <w:spacing w:val="-3"/>
        </w:rPr>
        <w:t xml:space="preserve"> </w:t>
      </w:r>
      <w:r>
        <w:t>takes</w:t>
      </w:r>
      <w:r>
        <w:rPr>
          <w:spacing w:val="-3"/>
        </w:rPr>
        <w:t xml:space="preserve"> </w:t>
      </w:r>
      <w:r>
        <w:t>all</w:t>
      </w:r>
      <w:r>
        <w:rPr>
          <w:spacing w:val="-3"/>
        </w:rPr>
        <w:t xml:space="preserve"> </w:t>
      </w:r>
      <w:r>
        <w:t xml:space="preserve">necessary safety precautions to protect students, equipment, materials and </w:t>
      </w:r>
      <w:proofErr w:type="gramStart"/>
      <w:r>
        <w:t>facilities;</w:t>
      </w:r>
      <w:proofErr w:type="gramEnd"/>
    </w:p>
    <w:p w14:paraId="34CAB8B2" w14:textId="77777777" w:rsidR="00F00F0F" w:rsidRDefault="00F00F0F">
      <w:pPr>
        <w:pStyle w:val="BodyText"/>
        <w:spacing w:before="9"/>
        <w:rPr>
          <w:sz w:val="20"/>
        </w:rPr>
      </w:pPr>
    </w:p>
    <w:p w14:paraId="601C65D8" w14:textId="77777777" w:rsidR="00F00F0F" w:rsidRDefault="00000000">
      <w:pPr>
        <w:pStyle w:val="BodyText"/>
        <w:spacing w:line="235" w:lineRule="auto"/>
        <w:ind w:left="119"/>
      </w:pPr>
      <w:r>
        <w:t>Creates</w:t>
      </w:r>
      <w:r>
        <w:rPr>
          <w:spacing w:val="-3"/>
        </w:rPr>
        <w:t xml:space="preserve"> </w:t>
      </w:r>
      <w:r>
        <w:t>a</w:t>
      </w:r>
      <w:r>
        <w:rPr>
          <w:spacing w:val="-3"/>
        </w:rPr>
        <w:t xml:space="preserve"> </w:t>
      </w:r>
      <w:r>
        <w:t>classroom</w:t>
      </w:r>
      <w:r>
        <w:rPr>
          <w:spacing w:val="-3"/>
        </w:rPr>
        <w:t xml:space="preserve"> </w:t>
      </w:r>
      <w:r>
        <w:t>environment</w:t>
      </w:r>
      <w:r>
        <w:rPr>
          <w:spacing w:val="-3"/>
        </w:rPr>
        <w:t xml:space="preserve"> </w:t>
      </w:r>
      <w:r>
        <w:t>that</w:t>
      </w:r>
      <w:r>
        <w:rPr>
          <w:spacing w:val="-3"/>
        </w:rPr>
        <w:t xml:space="preserve"> </w:t>
      </w:r>
      <w:r>
        <w:t>provides</w:t>
      </w:r>
      <w:r>
        <w:rPr>
          <w:spacing w:val="-3"/>
        </w:rPr>
        <w:t xml:space="preserve"> </w:t>
      </w:r>
      <w:r>
        <w:t>for</w:t>
      </w:r>
      <w:r>
        <w:rPr>
          <w:spacing w:val="-3"/>
        </w:rPr>
        <w:t xml:space="preserve"> </w:t>
      </w:r>
      <w:r>
        <w:t>student</w:t>
      </w:r>
      <w:r>
        <w:rPr>
          <w:spacing w:val="-3"/>
        </w:rPr>
        <w:t xml:space="preserve"> </w:t>
      </w:r>
      <w:r>
        <w:t>involvement</w:t>
      </w:r>
      <w:r>
        <w:rPr>
          <w:spacing w:val="-3"/>
        </w:rPr>
        <w:t xml:space="preserve"> </w:t>
      </w:r>
      <w:r>
        <w:t>in</w:t>
      </w:r>
      <w:r>
        <w:rPr>
          <w:spacing w:val="-3"/>
        </w:rPr>
        <w:t xml:space="preserve"> </w:t>
      </w:r>
      <w:r>
        <w:t>the</w:t>
      </w:r>
      <w:r>
        <w:rPr>
          <w:spacing w:val="-3"/>
        </w:rPr>
        <w:t xml:space="preserve"> </w:t>
      </w:r>
      <w:r>
        <w:t>learning</w:t>
      </w:r>
      <w:r>
        <w:rPr>
          <w:spacing w:val="-3"/>
        </w:rPr>
        <w:t xml:space="preserve"> </w:t>
      </w:r>
      <w:r>
        <w:t>process</w:t>
      </w:r>
      <w:r>
        <w:rPr>
          <w:spacing w:val="-3"/>
        </w:rPr>
        <w:t xml:space="preserve"> </w:t>
      </w:r>
      <w:r>
        <w:t xml:space="preserve">and enables each student to achieve learning </w:t>
      </w:r>
      <w:proofErr w:type="gramStart"/>
      <w:r>
        <w:t>objectives;</w:t>
      </w:r>
      <w:proofErr w:type="gramEnd"/>
    </w:p>
    <w:p w14:paraId="3C7BFFDD" w14:textId="77777777" w:rsidR="00F00F0F" w:rsidRDefault="00F00F0F">
      <w:pPr>
        <w:spacing w:line="235" w:lineRule="auto"/>
        <w:sectPr w:rsidR="00F00F0F">
          <w:headerReference w:type="default" r:id="rId9"/>
          <w:footerReference w:type="default" r:id="rId10"/>
          <w:type w:val="continuous"/>
          <w:pgSz w:w="12240" w:h="15840"/>
          <w:pgMar w:top="480" w:right="580" w:bottom="480" w:left="580" w:header="274" w:footer="285" w:gutter="0"/>
          <w:pgNumType w:start="1"/>
          <w:cols w:space="720"/>
        </w:sectPr>
      </w:pPr>
    </w:p>
    <w:p w14:paraId="7C138671" w14:textId="77777777" w:rsidR="00F00F0F" w:rsidRDefault="00000000">
      <w:pPr>
        <w:pStyle w:val="BodyText"/>
        <w:spacing w:before="82"/>
        <w:ind w:left="119"/>
      </w:pPr>
      <w:proofErr w:type="gramStart"/>
      <w:r>
        <w:lastRenderedPageBreak/>
        <w:t>Counsels</w:t>
      </w:r>
      <w:proofErr w:type="gramEnd"/>
      <w:r>
        <w:t xml:space="preserve"> pupils when academic and adjustment problems </w:t>
      </w:r>
      <w:r>
        <w:rPr>
          <w:spacing w:val="-2"/>
        </w:rPr>
        <w:t>arise;</w:t>
      </w:r>
    </w:p>
    <w:p w14:paraId="14198FFE" w14:textId="77777777" w:rsidR="00F00F0F" w:rsidRDefault="00F00F0F">
      <w:pPr>
        <w:pStyle w:val="BodyText"/>
        <w:spacing w:before="8"/>
        <w:rPr>
          <w:sz w:val="20"/>
        </w:rPr>
      </w:pPr>
    </w:p>
    <w:p w14:paraId="33B5CF54" w14:textId="77777777" w:rsidR="00F00F0F" w:rsidRDefault="00000000">
      <w:pPr>
        <w:pStyle w:val="BodyText"/>
        <w:spacing w:line="235" w:lineRule="auto"/>
        <w:ind w:left="119"/>
      </w:pPr>
      <w:r>
        <w:t>Confers</w:t>
      </w:r>
      <w:r>
        <w:rPr>
          <w:spacing w:val="-4"/>
        </w:rPr>
        <w:t xml:space="preserve"> </w:t>
      </w:r>
      <w:r>
        <w:t>with</w:t>
      </w:r>
      <w:r>
        <w:rPr>
          <w:spacing w:val="-4"/>
        </w:rPr>
        <w:t xml:space="preserve"> </w:t>
      </w:r>
      <w:r>
        <w:t>parents</w:t>
      </w:r>
      <w:r>
        <w:rPr>
          <w:spacing w:val="-4"/>
        </w:rPr>
        <w:t xml:space="preserve"> </w:t>
      </w:r>
      <w:r>
        <w:t>and</w:t>
      </w:r>
      <w:r>
        <w:rPr>
          <w:spacing w:val="-4"/>
        </w:rPr>
        <w:t xml:space="preserve"> </w:t>
      </w:r>
      <w:r>
        <w:t>students</w:t>
      </w:r>
      <w:r>
        <w:rPr>
          <w:spacing w:val="-4"/>
        </w:rPr>
        <w:t xml:space="preserve"> </w:t>
      </w:r>
      <w:r>
        <w:t>regarding</w:t>
      </w:r>
      <w:r>
        <w:rPr>
          <w:spacing w:val="-4"/>
        </w:rPr>
        <w:t xml:space="preserve"> </w:t>
      </w:r>
      <w:r>
        <w:t>progress/problems</w:t>
      </w:r>
      <w:r>
        <w:rPr>
          <w:spacing w:val="-4"/>
        </w:rPr>
        <w:t xml:space="preserve"> </w:t>
      </w:r>
      <w:r>
        <w:t>of</w:t>
      </w:r>
      <w:r>
        <w:rPr>
          <w:spacing w:val="-4"/>
        </w:rPr>
        <w:t xml:space="preserve"> </w:t>
      </w:r>
      <w:r>
        <w:t>assigned</w:t>
      </w:r>
      <w:r>
        <w:rPr>
          <w:spacing w:val="-4"/>
        </w:rPr>
        <w:t xml:space="preserve"> </w:t>
      </w:r>
      <w:r>
        <w:t>students;</w:t>
      </w:r>
      <w:r>
        <w:rPr>
          <w:spacing w:val="-4"/>
        </w:rPr>
        <w:t xml:space="preserve"> </w:t>
      </w:r>
      <w:r>
        <w:t>arranges</w:t>
      </w:r>
      <w:r>
        <w:rPr>
          <w:spacing w:val="-4"/>
        </w:rPr>
        <w:t xml:space="preserve"> </w:t>
      </w:r>
      <w:r>
        <w:t xml:space="preserve">and participates in teacher-parent or teacher-student conferences as </w:t>
      </w:r>
      <w:proofErr w:type="gramStart"/>
      <w:r>
        <w:t>necessary;</w:t>
      </w:r>
      <w:proofErr w:type="gramEnd"/>
    </w:p>
    <w:p w14:paraId="60DF8B00" w14:textId="77777777" w:rsidR="00F00F0F" w:rsidRDefault="00F00F0F">
      <w:pPr>
        <w:pStyle w:val="BodyText"/>
        <w:spacing w:before="9"/>
        <w:rPr>
          <w:sz w:val="20"/>
        </w:rPr>
      </w:pPr>
    </w:p>
    <w:p w14:paraId="7AE475C2" w14:textId="77777777" w:rsidR="00F00F0F" w:rsidRDefault="00000000">
      <w:pPr>
        <w:pStyle w:val="BodyText"/>
        <w:spacing w:line="235" w:lineRule="auto"/>
        <w:ind w:left="119"/>
      </w:pPr>
      <w:r>
        <w:t>Maintains</w:t>
      </w:r>
      <w:r>
        <w:rPr>
          <w:spacing w:val="-5"/>
        </w:rPr>
        <w:t xml:space="preserve"> </w:t>
      </w:r>
      <w:r>
        <w:t>accurate</w:t>
      </w:r>
      <w:r>
        <w:rPr>
          <w:spacing w:val="-5"/>
        </w:rPr>
        <w:t xml:space="preserve"> </w:t>
      </w:r>
      <w:r>
        <w:t>and</w:t>
      </w:r>
      <w:r>
        <w:rPr>
          <w:spacing w:val="-5"/>
        </w:rPr>
        <w:t xml:space="preserve"> </w:t>
      </w:r>
      <w:r>
        <w:t>complete</w:t>
      </w:r>
      <w:r>
        <w:rPr>
          <w:spacing w:val="-5"/>
        </w:rPr>
        <w:t xml:space="preserve"> </w:t>
      </w:r>
      <w:r>
        <w:t>records</w:t>
      </w:r>
      <w:r>
        <w:rPr>
          <w:spacing w:val="-5"/>
        </w:rPr>
        <w:t xml:space="preserve"> </w:t>
      </w:r>
      <w:r>
        <w:t>as</w:t>
      </w:r>
      <w:r>
        <w:rPr>
          <w:spacing w:val="-5"/>
        </w:rPr>
        <w:t xml:space="preserve"> </w:t>
      </w:r>
      <w:r>
        <w:t>required</w:t>
      </w:r>
      <w:r>
        <w:rPr>
          <w:spacing w:val="-5"/>
        </w:rPr>
        <w:t xml:space="preserve"> </w:t>
      </w:r>
      <w:r>
        <w:t>by</w:t>
      </w:r>
      <w:r>
        <w:rPr>
          <w:spacing w:val="-5"/>
        </w:rPr>
        <w:t xml:space="preserve"> </w:t>
      </w:r>
      <w:r>
        <w:t>law,</w:t>
      </w:r>
      <w:r>
        <w:rPr>
          <w:spacing w:val="-5"/>
        </w:rPr>
        <w:t xml:space="preserve"> </w:t>
      </w:r>
      <w:r>
        <w:t>Board</w:t>
      </w:r>
      <w:r>
        <w:rPr>
          <w:spacing w:val="-5"/>
        </w:rPr>
        <w:t xml:space="preserve"> </w:t>
      </w:r>
      <w:r>
        <w:t>Policy</w:t>
      </w:r>
      <w:r>
        <w:rPr>
          <w:spacing w:val="-5"/>
        </w:rPr>
        <w:t xml:space="preserve"> </w:t>
      </w:r>
      <w:r>
        <w:t>and</w:t>
      </w:r>
      <w:r>
        <w:rPr>
          <w:spacing w:val="-17"/>
        </w:rPr>
        <w:t xml:space="preserve"> </w:t>
      </w:r>
      <w:r>
        <w:t xml:space="preserve">Administrative </w:t>
      </w:r>
      <w:proofErr w:type="gramStart"/>
      <w:r>
        <w:rPr>
          <w:spacing w:val="-2"/>
        </w:rPr>
        <w:t>Regulation;</w:t>
      </w:r>
      <w:proofErr w:type="gramEnd"/>
    </w:p>
    <w:p w14:paraId="29868FDC" w14:textId="77777777" w:rsidR="00F00F0F" w:rsidRDefault="00F00F0F">
      <w:pPr>
        <w:pStyle w:val="BodyText"/>
        <w:spacing w:before="5"/>
        <w:rPr>
          <w:sz w:val="20"/>
        </w:rPr>
      </w:pPr>
    </w:p>
    <w:p w14:paraId="2A49B27B" w14:textId="77777777" w:rsidR="00F00F0F" w:rsidRDefault="00000000">
      <w:pPr>
        <w:pStyle w:val="BodyText"/>
        <w:ind w:left="119"/>
      </w:pPr>
      <w:r>
        <w:t xml:space="preserve">Monitors appropriate use and care of equipment, textbooks, materials and </w:t>
      </w:r>
      <w:proofErr w:type="gramStart"/>
      <w:r>
        <w:rPr>
          <w:spacing w:val="-2"/>
        </w:rPr>
        <w:t>facilities;</w:t>
      </w:r>
      <w:proofErr w:type="gramEnd"/>
    </w:p>
    <w:p w14:paraId="6850DE11" w14:textId="77777777" w:rsidR="00F00F0F" w:rsidRDefault="00F00F0F">
      <w:pPr>
        <w:pStyle w:val="BodyText"/>
        <w:spacing w:before="8"/>
        <w:rPr>
          <w:sz w:val="20"/>
        </w:rPr>
      </w:pPr>
    </w:p>
    <w:p w14:paraId="016413A9" w14:textId="77777777" w:rsidR="00F00F0F" w:rsidRDefault="00000000">
      <w:pPr>
        <w:pStyle w:val="BodyText"/>
        <w:spacing w:before="1" w:line="235" w:lineRule="auto"/>
        <w:ind w:left="119"/>
      </w:pPr>
      <w:r>
        <w:t>Attends</w:t>
      </w:r>
      <w:r>
        <w:rPr>
          <w:spacing w:val="-4"/>
        </w:rPr>
        <w:t xml:space="preserve"> </w:t>
      </w:r>
      <w:r>
        <w:t>and</w:t>
      </w:r>
      <w:r>
        <w:rPr>
          <w:spacing w:val="-4"/>
        </w:rPr>
        <w:t xml:space="preserve"> </w:t>
      </w:r>
      <w:r>
        <w:t>actively</w:t>
      </w:r>
      <w:r>
        <w:rPr>
          <w:spacing w:val="-4"/>
        </w:rPr>
        <w:t xml:space="preserve"> </w:t>
      </w:r>
      <w:r>
        <w:t>participates</w:t>
      </w:r>
      <w:r>
        <w:rPr>
          <w:spacing w:val="-4"/>
        </w:rPr>
        <w:t xml:space="preserve"> </w:t>
      </w:r>
      <w:r>
        <w:t>in</w:t>
      </w:r>
      <w:r>
        <w:rPr>
          <w:spacing w:val="-4"/>
        </w:rPr>
        <w:t xml:space="preserve"> </w:t>
      </w:r>
      <w:r>
        <w:t>staff/faculty</w:t>
      </w:r>
      <w:r>
        <w:rPr>
          <w:spacing w:val="-4"/>
        </w:rPr>
        <w:t xml:space="preserve"> </w:t>
      </w:r>
      <w:r>
        <w:t>meetings</w:t>
      </w:r>
      <w:r>
        <w:rPr>
          <w:spacing w:val="-4"/>
        </w:rPr>
        <w:t xml:space="preserve"> </w:t>
      </w:r>
      <w:r>
        <w:t>and</w:t>
      </w:r>
      <w:r>
        <w:rPr>
          <w:spacing w:val="-4"/>
        </w:rPr>
        <w:t xml:space="preserve"> </w:t>
      </w:r>
      <w:r>
        <w:t>provides</w:t>
      </w:r>
      <w:r>
        <w:rPr>
          <w:spacing w:val="-4"/>
        </w:rPr>
        <w:t xml:space="preserve"> </w:t>
      </w:r>
      <w:r>
        <w:t>input</w:t>
      </w:r>
      <w:r>
        <w:rPr>
          <w:spacing w:val="-4"/>
        </w:rPr>
        <w:t xml:space="preserve"> </w:t>
      </w:r>
      <w:r>
        <w:t>regarding</w:t>
      </w:r>
      <w:r>
        <w:rPr>
          <w:spacing w:val="-4"/>
        </w:rPr>
        <w:t xml:space="preserve"> </w:t>
      </w:r>
      <w:r>
        <w:t>the</w:t>
      </w:r>
      <w:r>
        <w:rPr>
          <w:spacing w:val="-4"/>
        </w:rPr>
        <w:t xml:space="preserve"> </w:t>
      </w:r>
      <w:r>
        <w:t>planning</w:t>
      </w:r>
      <w:r>
        <w:rPr>
          <w:spacing w:val="-4"/>
        </w:rPr>
        <w:t xml:space="preserve"> </w:t>
      </w:r>
      <w:r>
        <w:t xml:space="preserve">of instruction goals, objectives and </w:t>
      </w:r>
      <w:proofErr w:type="gramStart"/>
      <w:r>
        <w:t>methods;</w:t>
      </w:r>
      <w:proofErr w:type="gramEnd"/>
    </w:p>
    <w:p w14:paraId="7752F9EE" w14:textId="77777777" w:rsidR="00F00F0F" w:rsidRDefault="00F00F0F">
      <w:pPr>
        <w:pStyle w:val="BodyText"/>
        <w:spacing w:before="9"/>
        <w:rPr>
          <w:sz w:val="20"/>
        </w:rPr>
      </w:pPr>
    </w:p>
    <w:p w14:paraId="454B20DD" w14:textId="77777777" w:rsidR="00F00F0F" w:rsidRDefault="00000000">
      <w:pPr>
        <w:pStyle w:val="BodyText"/>
        <w:spacing w:line="235" w:lineRule="auto"/>
        <w:ind w:left="119"/>
      </w:pPr>
      <w:r>
        <w:t>Improves skill and knowledge base in current trends, research and methodology in instructional techniques,</w:t>
      </w:r>
      <w:r>
        <w:rPr>
          <w:spacing w:val="-3"/>
        </w:rPr>
        <w:t xml:space="preserve"> </w:t>
      </w:r>
      <w:r>
        <w:t>technology,</w:t>
      </w:r>
      <w:r>
        <w:rPr>
          <w:spacing w:val="-2"/>
        </w:rPr>
        <w:t xml:space="preserve"> </w:t>
      </w:r>
      <w:r>
        <w:t>multi-cultural</w:t>
      </w:r>
      <w:r>
        <w:rPr>
          <w:spacing w:val="-2"/>
        </w:rPr>
        <w:t xml:space="preserve"> </w:t>
      </w:r>
      <w:r>
        <w:t>content,</w:t>
      </w:r>
      <w:r>
        <w:rPr>
          <w:spacing w:val="-2"/>
        </w:rPr>
        <w:t xml:space="preserve"> </w:t>
      </w:r>
      <w:r>
        <w:t>problem</w:t>
      </w:r>
      <w:r>
        <w:rPr>
          <w:spacing w:val="-3"/>
        </w:rPr>
        <w:t xml:space="preserve"> </w:t>
      </w:r>
      <w:r>
        <w:t>solving</w:t>
      </w:r>
      <w:r>
        <w:rPr>
          <w:spacing w:val="-2"/>
        </w:rPr>
        <w:t xml:space="preserve"> </w:t>
      </w:r>
      <w:r>
        <w:t>and</w:t>
      </w:r>
      <w:r>
        <w:rPr>
          <w:spacing w:val="-2"/>
        </w:rPr>
        <w:t xml:space="preserve"> </w:t>
      </w:r>
      <w:r>
        <w:t>interdisciplinary</w:t>
      </w:r>
      <w:r>
        <w:rPr>
          <w:spacing w:val="-2"/>
        </w:rPr>
        <w:t xml:space="preserve"> </w:t>
      </w:r>
      <w:proofErr w:type="gramStart"/>
      <w:r>
        <w:rPr>
          <w:spacing w:val="-2"/>
        </w:rPr>
        <w:t>connections;</w:t>
      </w:r>
      <w:proofErr w:type="gramEnd"/>
    </w:p>
    <w:p w14:paraId="6E3897F9" w14:textId="77777777" w:rsidR="00F00F0F" w:rsidRDefault="00F00F0F">
      <w:pPr>
        <w:pStyle w:val="BodyText"/>
        <w:spacing w:before="9"/>
        <w:rPr>
          <w:sz w:val="20"/>
        </w:rPr>
      </w:pPr>
    </w:p>
    <w:p w14:paraId="0C2B158F" w14:textId="77777777" w:rsidR="00F00F0F" w:rsidRDefault="00000000">
      <w:pPr>
        <w:pStyle w:val="BodyText"/>
        <w:spacing w:line="235" w:lineRule="auto"/>
        <w:ind w:left="119"/>
      </w:pPr>
      <w:r>
        <w:t>Plans</w:t>
      </w:r>
      <w:r>
        <w:rPr>
          <w:spacing w:val="-4"/>
        </w:rPr>
        <w:t xml:space="preserve"> </w:t>
      </w:r>
      <w:r>
        <w:t>and</w:t>
      </w:r>
      <w:r>
        <w:rPr>
          <w:spacing w:val="-4"/>
        </w:rPr>
        <w:t xml:space="preserve"> </w:t>
      </w:r>
      <w:r>
        <w:t>supervises</w:t>
      </w:r>
      <w:r>
        <w:rPr>
          <w:spacing w:val="-4"/>
        </w:rPr>
        <w:t xml:space="preserve"> </w:t>
      </w:r>
      <w:r>
        <w:t>purposeful</w:t>
      </w:r>
      <w:r>
        <w:rPr>
          <w:spacing w:val="-4"/>
        </w:rPr>
        <w:t xml:space="preserve"> </w:t>
      </w:r>
      <w:r>
        <w:t>assignments</w:t>
      </w:r>
      <w:r>
        <w:rPr>
          <w:spacing w:val="-4"/>
        </w:rPr>
        <w:t xml:space="preserve"> </w:t>
      </w:r>
      <w:r>
        <w:t>for</w:t>
      </w:r>
      <w:r>
        <w:rPr>
          <w:spacing w:val="-4"/>
        </w:rPr>
        <w:t xml:space="preserve"> </w:t>
      </w:r>
      <w:r>
        <w:t>paraprofessional</w:t>
      </w:r>
      <w:r>
        <w:rPr>
          <w:spacing w:val="-4"/>
        </w:rPr>
        <w:t xml:space="preserve"> </w:t>
      </w:r>
      <w:r>
        <w:t>educators,</w:t>
      </w:r>
      <w:r>
        <w:rPr>
          <w:spacing w:val="-4"/>
        </w:rPr>
        <w:t xml:space="preserve"> </w:t>
      </w:r>
      <w:r>
        <w:t>student</w:t>
      </w:r>
      <w:r>
        <w:rPr>
          <w:spacing w:val="-4"/>
        </w:rPr>
        <w:t xml:space="preserve"> </w:t>
      </w:r>
      <w:r>
        <w:t>teachers,</w:t>
      </w:r>
      <w:r>
        <w:rPr>
          <w:spacing w:val="-4"/>
        </w:rPr>
        <w:t xml:space="preserve"> </w:t>
      </w:r>
      <w:r>
        <w:t>and volunteers; and</w:t>
      </w:r>
    </w:p>
    <w:p w14:paraId="6BE6CA37" w14:textId="77777777" w:rsidR="00F00F0F" w:rsidRDefault="00F00F0F">
      <w:pPr>
        <w:pStyle w:val="BodyText"/>
        <w:spacing w:before="4"/>
        <w:rPr>
          <w:sz w:val="20"/>
        </w:rPr>
      </w:pPr>
    </w:p>
    <w:p w14:paraId="59F736D7" w14:textId="6977DB67" w:rsidR="00F00F0F" w:rsidRPr="00E058E6" w:rsidRDefault="00000000" w:rsidP="00E058E6">
      <w:pPr>
        <w:pStyle w:val="BodyText"/>
        <w:ind w:left="119"/>
      </w:pPr>
      <w:r>
        <w:t xml:space="preserve">Performs other duties as </w:t>
      </w:r>
      <w:r>
        <w:rPr>
          <w:spacing w:val="-2"/>
        </w:rPr>
        <w:t>assigned.</w:t>
      </w:r>
    </w:p>
    <w:p w14:paraId="7BFFCEA9" w14:textId="77777777" w:rsidR="00F00F0F" w:rsidRDefault="00F00F0F">
      <w:pPr>
        <w:pStyle w:val="BodyText"/>
        <w:spacing w:before="1"/>
        <w:rPr>
          <w:sz w:val="31"/>
        </w:rPr>
      </w:pPr>
    </w:p>
    <w:p w14:paraId="1FA83391" w14:textId="77777777" w:rsidR="00F00F0F" w:rsidRDefault="00000000">
      <w:pPr>
        <w:pStyle w:val="Heading1"/>
      </w:pPr>
      <w:r>
        <w:rPr>
          <w:spacing w:val="-2"/>
        </w:rPr>
        <w:t>QUALIFICATIONS</w:t>
      </w:r>
    </w:p>
    <w:p w14:paraId="284F2E76" w14:textId="77777777" w:rsidR="00F00F0F" w:rsidRDefault="00F00F0F">
      <w:pPr>
        <w:pStyle w:val="BodyText"/>
        <w:spacing w:before="8"/>
        <w:rPr>
          <w:b/>
          <w:sz w:val="38"/>
        </w:rPr>
      </w:pPr>
    </w:p>
    <w:p w14:paraId="00B63E8F" w14:textId="77777777" w:rsidR="00F00F0F" w:rsidRDefault="00000000">
      <w:pPr>
        <w:pStyle w:val="BodyText"/>
        <w:ind w:left="119"/>
      </w:pPr>
      <w:r>
        <w:t xml:space="preserve">Ability to work with diverse </w:t>
      </w:r>
      <w:proofErr w:type="gramStart"/>
      <w:r>
        <w:rPr>
          <w:spacing w:val="-2"/>
        </w:rPr>
        <w:t>populations;</w:t>
      </w:r>
      <w:proofErr w:type="gramEnd"/>
    </w:p>
    <w:p w14:paraId="6A8AB7AF" w14:textId="77777777" w:rsidR="00F00F0F" w:rsidRDefault="00F00F0F">
      <w:pPr>
        <w:pStyle w:val="BodyText"/>
        <w:spacing w:before="9"/>
        <w:rPr>
          <w:sz w:val="20"/>
        </w:rPr>
      </w:pPr>
    </w:p>
    <w:p w14:paraId="66B59634" w14:textId="77777777" w:rsidR="00F00F0F" w:rsidRDefault="00000000">
      <w:pPr>
        <w:pStyle w:val="BodyText"/>
        <w:spacing w:line="235" w:lineRule="auto"/>
        <w:ind w:left="119" w:right="148"/>
      </w:pPr>
      <w:r>
        <w:t>Knowledge</w:t>
      </w:r>
      <w:r>
        <w:rPr>
          <w:spacing w:val="-4"/>
        </w:rPr>
        <w:t xml:space="preserve"> </w:t>
      </w:r>
      <w:r>
        <w:t>of</w:t>
      </w:r>
      <w:r>
        <w:rPr>
          <w:spacing w:val="-4"/>
        </w:rPr>
        <w:t xml:space="preserve"> </w:t>
      </w:r>
      <w:r>
        <w:t>school</w:t>
      </w:r>
      <w:r>
        <w:rPr>
          <w:spacing w:val="-4"/>
        </w:rPr>
        <w:t xml:space="preserve"> </w:t>
      </w:r>
      <w:r>
        <w:t>organization,</w:t>
      </w:r>
      <w:r>
        <w:rPr>
          <w:spacing w:val="-4"/>
        </w:rPr>
        <w:t xml:space="preserve"> </w:t>
      </w:r>
      <w:r>
        <w:t>goals</w:t>
      </w:r>
      <w:r>
        <w:rPr>
          <w:spacing w:val="-4"/>
        </w:rPr>
        <w:t xml:space="preserve"> </w:t>
      </w:r>
      <w:r>
        <w:t>and</w:t>
      </w:r>
      <w:r>
        <w:rPr>
          <w:spacing w:val="-4"/>
        </w:rPr>
        <w:t xml:space="preserve"> </w:t>
      </w:r>
      <w:r>
        <w:t>objectives,</w:t>
      </w:r>
      <w:r>
        <w:rPr>
          <w:spacing w:val="-4"/>
        </w:rPr>
        <w:t xml:space="preserve"> </w:t>
      </w:r>
      <w:r>
        <w:t>curriculum,</w:t>
      </w:r>
      <w:r>
        <w:rPr>
          <w:spacing w:val="-4"/>
        </w:rPr>
        <w:t xml:space="preserve"> </w:t>
      </w:r>
      <w:r>
        <w:t>teaching</w:t>
      </w:r>
      <w:r>
        <w:rPr>
          <w:spacing w:val="-4"/>
        </w:rPr>
        <w:t xml:space="preserve"> </w:t>
      </w:r>
      <w:r>
        <w:t>techniques,</w:t>
      </w:r>
      <w:r>
        <w:rPr>
          <w:spacing w:val="-4"/>
        </w:rPr>
        <w:t xml:space="preserve"> </w:t>
      </w:r>
      <w:r>
        <w:t xml:space="preserve">current trends, research, and materials of instruction in field of </w:t>
      </w:r>
      <w:proofErr w:type="gramStart"/>
      <w:r>
        <w:t>specialization;</w:t>
      </w:r>
      <w:proofErr w:type="gramEnd"/>
    </w:p>
    <w:p w14:paraId="5F504831" w14:textId="77777777" w:rsidR="00F00F0F" w:rsidRDefault="00F00F0F">
      <w:pPr>
        <w:pStyle w:val="BodyText"/>
        <w:spacing w:before="4"/>
        <w:rPr>
          <w:sz w:val="20"/>
        </w:rPr>
      </w:pPr>
    </w:p>
    <w:p w14:paraId="25EE70F2" w14:textId="77777777" w:rsidR="00F00F0F" w:rsidRDefault="00000000">
      <w:pPr>
        <w:pStyle w:val="BodyText"/>
        <w:ind w:left="119"/>
      </w:pPr>
      <w:r>
        <w:t xml:space="preserve">Excellent knowledge and understanding of the teaching and learning </w:t>
      </w:r>
      <w:proofErr w:type="gramStart"/>
      <w:r>
        <w:rPr>
          <w:spacing w:val="-2"/>
        </w:rPr>
        <w:t>process;</w:t>
      </w:r>
      <w:proofErr w:type="gramEnd"/>
    </w:p>
    <w:p w14:paraId="476FB208" w14:textId="77777777" w:rsidR="00F00F0F" w:rsidRDefault="00F00F0F">
      <w:pPr>
        <w:pStyle w:val="BodyText"/>
        <w:spacing w:before="4"/>
        <w:rPr>
          <w:sz w:val="20"/>
        </w:rPr>
      </w:pPr>
    </w:p>
    <w:p w14:paraId="230DA6A3" w14:textId="77777777" w:rsidR="00F00F0F" w:rsidRDefault="00000000">
      <w:pPr>
        <w:pStyle w:val="BodyText"/>
        <w:spacing w:line="444" w:lineRule="auto"/>
        <w:ind w:left="119" w:right="856"/>
      </w:pPr>
      <w:r>
        <w:t>Ability</w:t>
      </w:r>
      <w:r>
        <w:rPr>
          <w:spacing w:val="-4"/>
        </w:rPr>
        <w:t xml:space="preserve"> </w:t>
      </w:r>
      <w:r>
        <w:t>to</w:t>
      </w:r>
      <w:r>
        <w:rPr>
          <w:spacing w:val="-4"/>
        </w:rPr>
        <w:t xml:space="preserve"> </w:t>
      </w:r>
      <w:r>
        <w:t>provide</w:t>
      </w:r>
      <w:r>
        <w:rPr>
          <w:spacing w:val="-4"/>
        </w:rPr>
        <w:t xml:space="preserve"> </w:t>
      </w:r>
      <w:r>
        <w:t>instruction</w:t>
      </w:r>
      <w:r>
        <w:rPr>
          <w:spacing w:val="-4"/>
        </w:rPr>
        <w:t xml:space="preserve"> </w:t>
      </w:r>
      <w:r>
        <w:t>that</w:t>
      </w:r>
      <w:r>
        <w:rPr>
          <w:spacing w:val="-4"/>
        </w:rPr>
        <w:t xml:space="preserve"> </w:t>
      </w:r>
      <w:r>
        <w:t>reflects</w:t>
      </w:r>
      <w:r>
        <w:rPr>
          <w:spacing w:val="-4"/>
        </w:rPr>
        <w:t xml:space="preserve"> </w:t>
      </w:r>
      <w:r>
        <w:t>multiple</w:t>
      </w:r>
      <w:r>
        <w:rPr>
          <w:spacing w:val="-4"/>
        </w:rPr>
        <w:t xml:space="preserve"> </w:t>
      </w:r>
      <w:r>
        <w:t>perspectives</w:t>
      </w:r>
      <w:r>
        <w:rPr>
          <w:spacing w:val="-4"/>
        </w:rPr>
        <w:t xml:space="preserve"> </w:t>
      </w:r>
      <w:r>
        <w:t>and</w:t>
      </w:r>
      <w:r>
        <w:rPr>
          <w:spacing w:val="-4"/>
        </w:rPr>
        <w:t xml:space="preserve"> </w:t>
      </w:r>
      <w:r>
        <w:t>multicultural</w:t>
      </w:r>
      <w:r>
        <w:rPr>
          <w:spacing w:val="-4"/>
        </w:rPr>
        <w:t xml:space="preserve"> </w:t>
      </w:r>
      <w:r>
        <w:t xml:space="preserve">education; Ability to infuse technology into </w:t>
      </w:r>
      <w:proofErr w:type="gramStart"/>
      <w:r>
        <w:t>curriculum;</w:t>
      </w:r>
      <w:proofErr w:type="gramEnd"/>
    </w:p>
    <w:p w14:paraId="5DBE8ADD" w14:textId="77777777" w:rsidR="00F00F0F" w:rsidRDefault="00000000">
      <w:pPr>
        <w:pStyle w:val="BodyText"/>
        <w:spacing w:before="4" w:line="235" w:lineRule="auto"/>
        <w:ind w:left="119"/>
      </w:pPr>
      <w:r>
        <w:t>Ability</w:t>
      </w:r>
      <w:r>
        <w:rPr>
          <w:spacing w:val="-6"/>
        </w:rPr>
        <w:t xml:space="preserve"> </w:t>
      </w:r>
      <w:r>
        <w:t>to</w:t>
      </w:r>
      <w:r>
        <w:rPr>
          <w:spacing w:val="-6"/>
        </w:rPr>
        <w:t xml:space="preserve"> </w:t>
      </w:r>
      <w:r>
        <w:t>work</w:t>
      </w:r>
      <w:r>
        <w:rPr>
          <w:spacing w:val="-6"/>
        </w:rPr>
        <w:t xml:space="preserve"> </w:t>
      </w:r>
      <w:r>
        <w:t>effectively</w:t>
      </w:r>
      <w:r>
        <w:rPr>
          <w:spacing w:val="-6"/>
        </w:rPr>
        <w:t xml:space="preserve"> </w:t>
      </w:r>
      <w:r>
        <w:t>with</w:t>
      </w:r>
      <w:r>
        <w:rPr>
          <w:spacing w:val="-6"/>
        </w:rPr>
        <w:t xml:space="preserve"> </w:t>
      </w:r>
      <w:r>
        <w:t>students,</w:t>
      </w:r>
      <w:r>
        <w:rPr>
          <w:spacing w:val="-6"/>
        </w:rPr>
        <w:t xml:space="preserve"> </w:t>
      </w:r>
      <w:r>
        <w:t>parents,</w:t>
      </w:r>
      <w:r>
        <w:rPr>
          <w:spacing w:val="-6"/>
        </w:rPr>
        <w:t xml:space="preserve"> </w:t>
      </w:r>
      <w:r>
        <w:t>administrators,</w:t>
      </w:r>
      <w:r>
        <w:rPr>
          <w:spacing w:val="-6"/>
        </w:rPr>
        <w:t xml:space="preserve"> </w:t>
      </w:r>
      <w:r>
        <w:t>colleagues,</w:t>
      </w:r>
      <w:r>
        <w:rPr>
          <w:spacing w:val="-6"/>
        </w:rPr>
        <w:t xml:space="preserve"> </w:t>
      </w:r>
      <w:r>
        <w:t>community,</w:t>
      </w:r>
      <w:r>
        <w:rPr>
          <w:spacing w:val="-6"/>
        </w:rPr>
        <w:t xml:space="preserve"> </w:t>
      </w:r>
      <w:r>
        <w:t>and</w:t>
      </w:r>
      <w:r>
        <w:rPr>
          <w:spacing w:val="-6"/>
        </w:rPr>
        <w:t xml:space="preserve"> </w:t>
      </w:r>
      <w:r>
        <w:t>other school system staff; and</w:t>
      </w:r>
    </w:p>
    <w:p w14:paraId="71E21D58" w14:textId="77777777" w:rsidR="00F00F0F" w:rsidRDefault="00F00F0F">
      <w:pPr>
        <w:pStyle w:val="BodyText"/>
        <w:spacing w:before="4"/>
        <w:rPr>
          <w:sz w:val="20"/>
        </w:rPr>
      </w:pPr>
    </w:p>
    <w:p w14:paraId="0A8CA9BD" w14:textId="77777777" w:rsidR="00F00F0F" w:rsidRDefault="00000000">
      <w:pPr>
        <w:pStyle w:val="BodyText"/>
        <w:ind w:left="119"/>
      </w:pPr>
      <w:r>
        <w:t xml:space="preserve">Excellent oral and communication </w:t>
      </w:r>
      <w:r>
        <w:rPr>
          <w:spacing w:val="-2"/>
        </w:rPr>
        <w:t>skills.</w:t>
      </w:r>
    </w:p>
    <w:p w14:paraId="5158795F" w14:textId="77777777" w:rsidR="00F00F0F" w:rsidRDefault="00F00F0F">
      <w:pPr>
        <w:pStyle w:val="BodyText"/>
        <w:rPr>
          <w:sz w:val="26"/>
        </w:rPr>
      </w:pPr>
    </w:p>
    <w:p w14:paraId="651731CF" w14:textId="77777777" w:rsidR="00F00F0F" w:rsidRDefault="00F00F0F">
      <w:pPr>
        <w:pStyle w:val="BodyText"/>
        <w:spacing w:before="5"/>
        <w:rPr>
          <w:sz w:val="31"/>
        </w:rPr>
      </w:pPr>
    </w:p>
    <w:p w14:paraId="45DEB388" w14:textId="77777777" w:rsidR="00F00F0F" w:rsidRDefault="00000000">
      <w:pPr>
        <w:tabs>
          <w:tab w:val="left" w:pos="6222"/>
        </w:tabs>
        <w:spacing w:line="235" w:lineRule="auto"/>
        <w:ind w:left="119" w:right="579"/>
        <w:rPr>
          <w:sz w:val="24"/>
        </w:rPr>
      </w:pPr>
      <w:r>
        <w:rPr>
          <w:b/>
          <w:sz w:val="24"/>
        </w:rPr>
        <w:t>EDUCATION and/or EXPERIENCE REQUIREMENTS:</w:t>
      </w:r>
      <w:r>
        <w:rPr>
          <w:b/>
          <w:sz w:val="24"/>
        </w:rPr>
        <w:tab/>
      </w:r>
      <w:proofErr w:type="gramStart"/>
      <w:r>
        <w:rPr>
          <w:sz w:val="24"/>
        </w:rPr>
        <w:t>Bachelor's</w:t>
      </w:r>
      <w:proofErr w:type="gramEnd"/>
      <w:r>
        <w:rPr>
          <w:spacing w:val="-10"/>
          <w:sz w:val="24"/>
        </w:rPr>
        <w:t xml:space="preserve"> </w:t>
      </w:r>
      <w:r>
        <w:rPr>
          <w:sz w:val="24"/>
        </w:rPr>
        <w:t>degree</w:t>
      </w:r>
      <w:r>
        <w:rPr>
          <w:spacing w:val="-10"/>
          <w:sz w:val="24"/>
        </w:rPr>
        <w:t xml:space="preserve"> </w:t>
      </w:r>
      <w:r>
        <w:rPr>
          <w:sz w:val="24"/>
        </w:rPr>
        <w:t>required</w:t>
      </w:r>
      <w:r>
        <w:rPr>
          <w:spacing w:val="-10"/>
          <w:sz w:val="24"/>
        </w:rPr>
        <w:t xml:space="preserve"> </w:t>
      </w:r>
      <w:r>
        <w:rPr>
          <w:sz w:val="24"/>
        </w:rPr>
        <w:t>in</w:t>
      </w:r>
      <w:r>
        <w:rPr>
          <w:spacing w:val="-10"/>
          <w:sz w:val="24"/>
        </w:rPr>
        <w:t xml:space="preserve"> </w:t>
      </w:r>
      <w:r>
        <w:rPr>
          <w:sz w:val="24"/>
        </w:rPr>
        <w:t>applicable field of education from a regionally accredited college or university.</w:t>
      </w:r>
    </w:p>
    <w:p w14:paraId="0B9A4060" w14:textId="77777777" w:rsidR="00F00F0F" w:rsidRDefault="00F00F0F">
      <w:pPr>
        <w:pStyle w:val="BodyText"/>
        <w:spacing w:before="9"/>
        <w:rPr>
          <w:sz w:val="20"/>
        </w:rPr>
      </w:pPr>
    </w:p>
    <w:p w14:paraId="37A45FCB" w14:textId="77777777" w:rsidR="00F00F0F" w:rsidRDefault="00000000">
      <w:pPr>
        <w:pStyle w:val="BodyText"/>
        <w:tabs>
          <w:tab w:val="left" w:pos="4235"/>
        </w:tabs>
        <w:spacing w:before="1" w:line="235" w:lineRule="auto"/>
        <w:ind w:left="119" w:right="265"/>
      </w:pPr>
      <w:r>
        <w:rPr>
          <w:b/>
        </w:rPr>
        <w:t>CERTIFICATION REQUIREMENTS:</w:t>
      </w:r>
      <w:r>
        <w:rPr>
          <w:b/>
        </w:rPr>
        <w:tab/>
      </w:r>
      <w:r>
        <w:t>Holds</w:t>
      </w:r>
      <w:r>
        <w:rPr>
          <w:spacing w:val="-5"/>
        </w:rPr>
        <w:t xml:space="preserve"> </w:t>
      </w:r>
      <w:r>
        <w:t>or</w:t>
      </w:r>
      <w:r>
        <w:rPr>
          <w:spacing w:val="-5"/>
        </w:rPr>
        <w:t xml:space="preserve"> </w:t>
      </w:r>
      <w:r>
        <w:t>is</w:t>
      </w:r>
      <w:r>
        <w:rPr>
          <w:spacing w:val="-5"/>
        </w:rPr>
        <w:t xml:space="preserve"> </w:t>
      </w:r>
      <w:r>
        <w:t>eligible</w:t>
      </w:r>
      <w:r>
        <w:rPr>
          <w:spacing w:val="-5"/>
        </w:rPr>
        <w:t xml:space="preserve"> </w:t>
      </w:r>
      <w:r>
        <w:t>for</w:t>
      </w:r>
      <w:r>
        <w:rPr>
          <w:spacing w:val="-5"/>
        </w:rPr>
        <w:t xml:space="preserve"> </w:t>
      </w:r>
      <w:r>
        <w:t>a</w:t>
      </w:r>
      <w:r>
        <w:rPr>
          <w:spacing w:val="-5"/>
        </w:rPr>
        <w:t xml:space="preserve"> </w:t>
      </w:r>
      <w:r>
        <w:t>Professional</w:t>
      </w:r>
      <w:r>
        <w:rPr>
          <w:spacing w:val="-5"/>
        </w:rPr>
        <w:t xml:space="preserve"> </w:t>
      </w:r>
      <w:r>
        <w:t>Certificate</w:t>
      </w:r>
      <w:r>
        <w:rPr>
          <w:spacing w:val="-5"/>
        </w:rPr>
        <w:t xml:space="preserve"> </w:t>
      </w:r>
      <w:r>
        <w:t>appropriate</w:t>
      </w:r>
      <w:r>
        <w:rPr>
          <w:spacing w:val="-5"/>
        </w:rPr>
        <w:t xml:space="preserve"> </w:t>
      </w:r>
      <w:r>
        <w:t>to area of assignment issued by the Maryland State Department of Education.</w:t>
      </w:r>
    </w:p>
    <w:p w14:paraId="37FBBC13" w14:textId="77777777" w:rsidR="00F00F0F" w:rsidRDefault="00F00F0F">
      <w:pPr>
        <w:pStyle w:val="BodyText"/>
        <w:spacing w:before="9"/>
        <w:rPr>
          <w:sz w:val="20"/>
        </w:rPr>
      </w:pPr>
    </w:p>
    <w:p w14:paraId="4F6AE9C3" w14:textId="77777777" w:rsidR="00F00F0F" w:rsidRDefault="00000000">
      <w:pPr>
        <w:tabs>
          <w:tab w:val="left" w:pos="4409"/>
        </w:tabs>
        <w:spacing w:line="235" w:lineRule="auto"/>
        <w:ind w:left="119" w:right="291"/>
        <w:rPr>
          <w:sz w:val="24"/>
        </w:rPr>
      </w:pPr>
      <w:r>
        <w:rPr>
          <w:b/>
          <w:sz w:val="24"/>
        </w:rPr>
        <w:t>SUPERVISORY RESPONSIBILITIES:</w:t>
      </w:r>
      <w:r>
        <w:rPr>
          <w:b/>
          <w:sz w:val="24"/>
        </w:rPr>
        <w:tab/>
      </w:r>
      <w:r>
        <w:rPr>
          <w:sz w:val="24"/>
        </w:rPr>
        <w:t>Supervision</w:t>
      </w:r>
      <w:r>
        <w:rPr>
          <w:spacing w:val="-8"/>
          <w:sz w:val="24"/>
        </w:rPr>
        <w:t xml:space="preserve"> </w:t>
      </w:r>
      <w:r>
        <w:rPr>
          <w:sz w:val="24"/>
        </w:rPr>
        <w:t>of</w:t>
      </w:r>
      <w:r>
        <w:rPr>
          <w:spacing w:val="-8"/>
          <w:sz w:val="24"/>
        </w:rPr>
        <w:t xml:space="preserve"> </w:t>
      </w:r>
      <w:r>
        <w:rPr>
          <w:sz w:val="24"/>
        </w:rPr>
        <w:t>classroom</w:t>
      </w:r>
      <w:r>
        <w:rPr>
          <w:spacing w:val="-8"/>
          <w:sz w:val="24"/>
        </w:rPr>
        <w:t xml:space="preserve"> </w:t>
      </w:r>
      <w:r>
        <w:rPr>
          <w:sz w:val="24"/>
        </w:rPr>
        <w:t>paraprofessional(s)</w:t>
      </w:r>
      <w:r>
        <w:rPr>
          <w:spacing w:val="-8"/>
          <w:sz w:val="24"/>
        </w:rPr>
        <w:t xml:space="preserve"> </w:t>
      </w:r>
      <w:r>
        <w:rPr>
          <w:sz w:val="24"/>
        </w:rPr>
        <w:t>and</w:t>
      </w:r>
      <w:r>
        <w:rPr>
          <w:spacing w:val="-8"/>
          <w:sz w:val="24"/>
        </w:rPr>
        <w:t xml:space="preserve"> </w:t>
      </w:r>
      <w:r>
        <w:rPr>
          <w:sz w:val="24"/>
        </w:rPr>
        <w:t>dedicated or classroom assistants, if applicable.</w:t>
      </w:r>
    </w:p>
    <w:p w14:paraId="5396B4E8" w14:textId="77777777" w:rsidR="00F00F0F" w:rsidRDefault="00F00F0F">
      <w:pPr>
        <w:spacing w:line="235" w:lineRule="auto"/>
        <w:rPr>
          <w:sz w:val="24"/>
        </w:rPr>
        <w:sectPr w:rsidR="00F00F0F">
          <w:pgSz w:w="12240" w:h="15840"/>
          <w:pgMar w:top="480" w:right="580" w:bottom="480" w:left="580" w:header="274" w:footer="285" w:gutter="0"/>
          <w:cols w:space="720"/>
        </w:sectPr>
      </w:pPr>
    </w:p>
    <w:p w14:paraId="57A704AB" w14:textId="77777777" w:rsidR="00F00F0F" w:rsidRDefault="00000000">
      <w:pPr>
        <w:pStyle w:val="BodyText"/>
        <w:spacing w:before="86" w:line="235" w:lineRule="auto"/>
        <w:ind w:left="119" w:right="148"/>
      </w:pPr>
      <w:r>
        <w:rPr>
          <w:b/>
        </w:rPr>
        <w:lastRenderedPageBreak/>
        <w:t xml:space="preserve">PHYSICAL DEMANDS: </w:t>
      </w:r>
      <w:r>
        <w:t>The physical demands are representative of those that must be met by an employee to successfully perform the essential functions of this job. Reasonable accommodations may be made to enable individuals with disabilities to perform the essential functions. While performing</w:t>
      </w:r>
      <w:r>
        <w:rPr>
          <w:spacing w:val="-3"/>
        </w:rPr>
        <w:t xml:space="preserve"> </w:t>
      </w:r>
      <w:r>
        <w:t>the</w:t>
      </w:r>
      <w:r>
        <w:rPr>
          <w:spacing w:val="-3"/>
        </w:rPr>
        <w:t xml:space="preserve"> </w:t>
      </w:r>
      <w:r>
        <w:t>duties</w:t>
      </w:r>
      <w:r>
        <w:rPr>
          <w:spacing w:val="-3"/>
        </w:rPr>
        <w:t xml:space="preserve"> </w:t>
      </w:r>
      <w:r>
        <w:t>of</w:t>
      </w:r>
      <w:r>
        <w:rPr>
          <w:spacing w:val="-3"/>
        </w:rPr>
        <w:t xml:space="preserve"> </w:t>
      </w:r>
      <w:r>
        <w:t>this</w:t>
      </w:r>
      <w:r>
        <w:rPr>
          <w:spacing w:val="-3"/>
        </w:rPr>
        <w:t xml:space="preserve"> </w:t>
      </w:r>
      <w:r>
        <w:t>job,</w:t>
      </w:r>
      <w:r>
        <w:rPr>
          <w:spacing w:val="-3"/>
        </w:rPr>
        <w:t xml:space="preserve"> </w:t>
      </w:r>
      <w:r>
        <w:t>the</w:t>
      </w:r>
      <w:r>
        <w:rPr>
          <w:spacing w:val="-3"/>
        </w:rPr>
        <w:t xml:space="preserve"> </w:t>
      </w:r>
      <w:r>
        <w:t>employee</w:t>
      </w:r>
      <w:r>
        <w:rPr>
          <w:spacing w:val="-3"/>
        </w:rPr>
        <w:t xml:space="preserve"> </w:t>
      </w:r>
      <w:r>
        <w:t>is</w:t>
      </w:r>
      <w:r>
        <w:rPr>
          <w:spacing w:val="-3"/>
        </w:rPr>
        <w:t xml:space="preserve"> </w:t>
      </w:r>
      <w:r>
        <w:t>frequently</w:t>
      </w:r>
      <w:r>
        <w:rPr>
          <w:spacing w:val="-3"/>
        </w:rPr>
        <w:t xml:space="preserve"> </w:t>
      </w:r>
      <w:r>
        <w:t>required</w:t>
      </w:r>
      <w:r>
        <w:rPr>
          <w:spacing w:val="-3"/>
        </w:rPr>
        <w:t xml:space="preserve"> </w:t>
      </w:r>
      <w:r>
        <w:t>to</w:t>
      </w:r>
      <w:r>
        <w:rPr>
          <w:spacing w:val="-3"/>
        </w:rPr>
        <w:t xml:space="preserve"> </w:t>
      </w:r>
      <w:r>
        <w:t>stand,</w:t>
      </w:r>
      <w:r>
        <w:rPr>
          <w:spacing w:val="-3"/>
        </w:rPr>
        <w:t xml:space="preserve"> </w:t>
      </w:r>
      <w:r>
        <w:t>talk,</w:t>
      </w:r>
      <w:r>
        <w:rPr>
          <w:spacing w:val="-3"/>
        </w:rPr>
        <w:t xml:space="preserve"> </w:t>
      </w:r>
      <w:r>
        <w:t>hear,</w:t>
      </w:r>
      <w:r>
        <w:rPr>
          <w:spacing w:val="-3"/>
        </w:rPr>
        <w:t xml:space="preserve"> </w:t>
      </w:r>
      <w:r>
        <w:t>walk,</w:t>
      </w:r>
      <w:r>
        <w:rPr>
          <w:spacing w:val="-3"/>
        </w:rPr>
        <w:t xml:space="preserve"> </w:t>
      </w:r>
      <w:r>
        <w:t>sit,</w:t>
      </w:r>
      <w:r>
        <w:rPr>
          <w:spacing w:val="-3"/>
        </w:rPr>
        <w:t xml:space="preserve"> </w:t>
      </w:r>
      <w:r>
        <w:t xml:space="preserve">and use fingers, </w:t>
      </w:r>
      <w:proofErr w:type="gramStart"/>
      <w:r>
        <w:t>tools</w:t>
      </w:r>
      <w:proofErr w:type="gramEnd"/>
      <w:r>
        <w:t xml:space="preserve"> or controls. The employee is occasionally required to reach with hands and arms and stoop, kneel, crouch, or crawl. Specific vision abilities required by this job include close vision such as </w:t>
      </w:r>
      <w:proofErr w:type="gramStart"/>
      <w:r>
        <w:t>to read</w:t>
      </w:r>
      <w:proofErr w:type="gramEnd"/>
      <w:r>
        <w:t xml:space="preserve"> handwritten or typed material, the ability to adjust focus, and depth perception. While performing the duties of this job, the employee may occasionally push or </w:t>
      </w:r>
      <w:proofErr w:type="gramStart"/>
      <w:r>
        <w:t>lift up</w:t>
      </w:r>
      <w:proofErr w:type="gramEnd"/>
      <w:r>
        <w:t xml:space="preserve"> to 25 lbs.</w:t>
      </w:r>
    </w:p>
    <w:p w14:paraId="3D6AEC89" w14:textId="77777777" w:rsidR="00F00F0F" w:rsidRDefault="00000000">
      <w:pPr>
        <w:spacing w:before="232"/>
        <w:ind w:left="119"/>
        <w:rPr>
          <w:sz w:val="24"/>
        </w:rPr>
      </w:pPr>
      <w:r>
        <w:rPr>
          <w:b/>
          <w:sz w:val="24"/>
        </w:rPr>
        <w:t>WORKING</w:t>
      </w:r>
      <w:r>
        <w:rPr>
          <w:b/>
          <w:spacing w:val="-14"/>
          <w:sz w:val="24"/>
        </w:rPr>
        <w:t xml:space="preserve"> </w:t>
      </w:r>
      <w:r>
        <w:rPr>
          <w:b/>
          <w:sz w:val="24"/>
        </w:rPr>
        <w:t>ENVIRONMENT:</w:t>
      </w:r>
      <w:r>
        <w:rPr>
          <w:b/>
          <w:spacing w:val="-13"/>
          <w:sz w:val="24"/>
        </w:rPr>
        <w:t xml:space="preserve"> </w:t>
      </w:r>
      <w:r>
        <w:rPr>
          <w:spacing w:val="-2"/>
          <w:sz w:val="24"/>
        </w:rPr>
        <w:t>Normal</w:t>
      </w:r>
    </w:p>
    <w:p w14:paraId="4A012A7F" w14:textId="77777777" w:rsidR="00F00F0F" w:rsidRDefault="00F00F0F">
      <w:pPr>
        <w:pStyle w:val="BodyText"/>
        <w:spacing w:before="4"/>
        <w:rPr>
          <w:sz w:val="20"/>
        </w:rPr>
      </w:pPr>
    </w:p>
    <w:p w14:paraId="29C8251A" w14:textId="77777777" w:rsidR="00F00F0F" w:rsidRDefault="00000000">
      <w:pPr>
        <w:pStyle w:val="Heading1"/>
        <w:rPr>
          <w:b w:val="0"/>
        </w:rPr>
      </w:pPr>
      <w:r>
        <w:t>ADDITIONAL</w:t>
      </w:r>
      <w:r>
        <w:rPr>
          <w:spacing w:val="-16"/>
        </w:rPr>
        <w:t xml:space="preserve"> </w:t>
      </w:r>
      <w:r>
        <w:t>INFORMATION:</w:t>
      </w:r>
      <w:r>
        <w:rPr>
          <w:spacing w:val="-9"/>
        </w:rPr>
        <w:t xml:space="preserve"> </w:t>
      </w:r>
      <w:r>
        <w:rPr>
          <w:b w:val="0"/>
          <w:spacing w:val="-2"/>
        </w:rPr>
        <w:t>None.</w:t>
      </w:r>
    </w:p>
    <w:p w14:paraId="7E441D8C" w14:textId="77777777" w:rsidR="00F00F0F" w:rsidRDefault="00000000">
      <w:pPr>
        <w:pStyle w:val="BodyText"/>
        <w:spacing w:before="7"/>
        <w:rPr>
          <w:sz w:val="19"/>
        </w:rPr>
      </w:pPr>
      <w:r>
        <w:pict w14:anchorId="31FAC70C">
          <v:group id="docshapegroup5" o:spid="_x0000_s2050" style="position:absolute;margin-left:35pt;margin-top:12.5pt;width:543pt;height:1.5pt;z-index:-251658240;mso-wrap-distance-left:0;mso-wrap-distance-right:0;mso-position-horizontal-relative:page" coordorigin="700,250" coordsize="10860,30">
            <v:rect id="docshape6" o:spid="_x0000_s2053" style="position:absolute;left:700;top:249;width:10860;height:15" fillcolor="#999" stroked="f"/>
            <v:shape id="docshape7" o:spid="_x0000_s2052" style="position:absolute;left:699;top:249;width:10860;height:30" coordorigin="700,250" coordsize="10860,30" path="m11560,250r-15,15l700,265r,15l11545,280r15,l11560,265r,-15xe" fillcolor="#ededed" stroked="f">
              <v:path arrowok="t"/>
            </v:shape>
            <v:shape id="docshape8" o:spid="_x0000_s2051" style="position:absolute;left:700;top:249;width:15;height:30" coordorigin="700,250" coordsize="15,30" path="m700,280r,-30l715,250r,15l700,280xe" fillcolor="#999" stroked="f">
              <v:path arrowok="t"/>
            </v:shape>
            <w10:wrap type="topAndBottom" anchorx="page"/>
          </v:group>
        </w:pict>
      </w:r>
    </w:p>
    <w:p w14:paraId="162E9287" w14:textId="77777777" w:rsidR="00F00F0F" w:rsidRDefault="00000000">
      <w:pPr>
        <w:spacing w:before="229" w:line="235" w:lineRule="auto"/>
        <w:ind w:left="119"/>
        <w:rPr>
          <w:sz w:val="24"/>
        </w:rPr>
      </w:pPr>
      <w:r>
        <w:rPr>
          <w:b/>
          <w:sz w:val="24"/>
        </w:rPr>
        <w:t>Prince</w:t>
      </w:r>
      <w:r>
        <w:rPr>
          <w:b/>
          <w:spacing w:val="-5"/>
          <w:sz w:val="24"/>
        </w:rPr>
        <w:t xml:space="preserve"> </w:t>
      </w:r>
      <w:r>
        <w:rPr>
          <w:b/>
          <w:sz w:val="24"/>
        </w:rPr>
        <w:t>George’s</w:t>
      </w:r>
      <w:r>
        <w:rPr>
          <w:b/>
          <w:spacing w:val="-5"/>
          <w:sz w:val="24"/>
        </w:rPr>
        <w:t xml:space="preserve"> </w:t>
      </w:r>
      <w:r>
        <w:rPr>
          <w:b/>
          <w:sz w:val="24"/>
        </w:rPr>
        <w:t>County</w:t>
      </w:r>
      <w:r>
        <w:rPr>
          <w:b/>
          <w:spacing w:val="-5"/>
          <w:sz w:val="24"/>
        </w:rPr>
        <w:t xml:space="preserve"> </w:t>
      </w:r>
      <w:r>
        <w:rPr>
          <w:b/>
          <w:sz w:val="24"/>
        </w:rPr>
        <w:t>Public</w:t>
      </w:r>
      <w:r>
        <w:rPr>
          <w:b/>
          <w:spacing w:val="-5"/>
          <w:sz w:val="24"/>
        </w:rPr>
        <w:t xml:space="preserve"> </w:t>
      </w:r>
      <w:r>
        <w:rPr>
          <w:b/>
          <w:sz w:val="24"/>
        </w:rPr>
        <w:t>Schools</w:t>
      </w:r>
      <w:r>
        <w:rPr>
          <w:b/>
          <w:spacing w:val="-5"/>
          <w:sz w:val="24"/>
        </w:rPr>
        <w:t xml:space="preserve"> </w:t>
      </w:r>
      <w:r>
        <w:rPr>
          <w:b/>
          <w:sz w:val="24"/>
        </w:rPr>
        <w:t>•</w:t>
      </w:r>
      <w:r>
        <w:rPr>
          <w:b/>
          <w:spacing w:val="-5"/>
          <w:sz w:val="24"/>
        </w:rPr>
        <w:t xml:space="preserve"> </w:t>
      </w:r>
      <w:hyperlink r:id="rId11">
        <w:r>
          <w:rPr>
            <w:b/>
            <w:color w:val="0000ED"/>
            <w:sz w:val="24"/>
            <w:u w:val="single" w:color="0000ED"/>
          </w:rPr>
          <w:t>www.</w:t>
        </w:r>
        <w:r>
          <w:rPr>
            <w:b/>
            <w:color w:val="0000ED"/>
            <w:sz w:val="24"/>
          </w:rPr>
          <w:t>p</w:t>
        </w:r>
        <w:r>
          <w:rPr>
            <w:b/>
            <w:color w:val="0000ED"/>
            <w:sz w:val="24"/>
            <w:u w:val="single" w:color="0000ED"/>
          </w:rPr>
          <w:t>gcps.org</w:t>
        </w:r>
      </w:hyperlink>
      <w:r>
        <w:rPr>
          <w:b/>
          <w:color w:val="0000ED"/>
          <w:spacing w:val="-5"/>
          <w:sz w:val="24"/>
        </w:rPr>
        <w:t xml:space="preserve"> </w:t>
      </w:r>
      <w:r>
        <w:rPr>
          <w:sz w:val="24"/>
        </w:rPr>
        <w:t>•</w:t>
      </w:r>
      <w:r>
        <w:rPr>
          <w:spacing w:val="-5"/>
          <w:sz w:val="24"/>
        </w:rPr>
        <w:t xml:space="preserve"> </w:t>
      </w:r>
      <w:r>
        <w:rPr>
          <w:sz w:val="24"/>
        </w:rPr>
        <w:t>14201</w:t>
      </w:r>
      <w:r>
        <w:rPr>
          <w:spacing w:val="-5"/>
          <w:sz w:val="24"/>
        </w:rPr>
        <w:t xml:space="preserve"> </w:t>
      </w:r>
      <w:r>
        <w:rPr>
          <w:sz w:val="24"/>
        </w:rPr>
        <w:t>School</w:t>
      </w:r>
      <w:r>
        <w:rPr>
          <w:spacing w:val="-5"/>
          <w:sz w:val="24"/>
        </w:rPr>
        <w:t xml:space="preserve"> </w:t>
      </w:r>
      <w:r>
        <w:rPr>
          <w:sz w:val="24"/>
        </w:rPr>
        <w:t>Lane,</w:t>
      </w:r>
      <w:r>
        <w:rPr>
          <w:spacing w:val="-5"/>
          <w:sz w:val="24"/>
        </w:rPr>
        <w:t xml:space="preserve"> </w:t>
      </w:r>
      <w:r>
        <w:rPr>
          <w:sz w:val="24"/>
        </w:rPr>
        <w:t>Upper</w:t>
      </w:r>
      <w:r>
        <w:rPr>
          <w:spacing w:val="-5"/>
          <w:sz w:val="24"/>
        </w:rPr>
        <w:t xml:space="preserve"> </w:t>
      </w:r>
      <w:r>
        <w:rPr>
          <w:sz w:val="24"/>
        </w:rPr>
        <w:t>Marlboro, MD 20772</w:t>
      </w:r>
    </w:p>
    <w:sectPr w:rsidR="00F00F0F">
      <w:pgSz w:w="12240" w:h="15840"/>
      <w:pgMar w:top="480" w:right="580" w:bottom="480" w:left="5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0327" w14:textId="77777777" w:rsidR="008B3A47" w:rsidRDefault="008B3A47">
      <w:r>
        <w:separator/>
      </w:r>
    </w:p>
  </w:endnote>
  <w:endnote w:type="continuationSeparator" w:id="0">
    <w:p w14:paraId="1C87E85F" w14:textId="77777777" w:rsidR="008B3A47" w:rsidRDefault="008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4136" w14:textId="77777777" w:rsidR="00F00F0F" w:rsidRDefault="00000000">
    <w:pPr>
      <w:pStyle w:val="BodyText"/>
      <w:spacing w:line="14" w:lineRule="auto"/>
      <w:rPr>
        <w:sz w:val="20"/>
      </w:rPr>
    </w:pPr>
    <w:r>
      <w:pict w14:anchorId="2E276E68">
        <v:shapetype id="_x0000_t202" coordsize="21600,21600" o:spt="202" path="m,l,21600r21600,l21600,xe">
          <v:stroke joinstyle="miter"/>
          <v:path gradientshapeok="t" o:connecttype="rect"/>
        </v:shapetype>
        <v:shape id="docshape3" o:spid="_x0000_s1026" type="#_x0000_t202" style="position:absolute;margin-left:25.45pt;margin-top:766.75pt;width:280.2pt;height:10.95pt;z-index:-15792128;mso-position-horizontal-relative:page;mso-position-vertical-relative:page" filled="f" stroked="f">
          <v:textbox inset="0,0,0,0">
            <w:txbxContent>
              <w:p w14:paraId="236EDC25"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r>
      <w:pict w14:anchorId="39C35A75">
        <v:shape id="docshape4" o:spid="_x0000_s1025" type="#_x0000_t202" style="position:absolute;margin-left:571.4pt;margin-top:766.75pt;width:15.15pt;height:10.95pt;z-index:-15791616;mso-position-horizontal-relative:page;mso-position-vertical-relative:page" filled="f" stroked="f">
          <v:textbox inset="0,0,0,0">
            <w:txbxContent>
              <w:p w14:paraId="79B6CEC6" w14:textId="77777777" w:rsidR="00F00F0F"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3</w:t>
                </w:r>
                <w:r>
                  <w:rPr>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26E5" w14:textId="77777777" w:rsidR="008B3A47" w:rsidRDefault="008B3A47">
      <w:r>
        <w:separator/>
      </w:r>
    </w:p>
  </w:footnote>
  <w:footnote w:type="continuationSeparator" w:id="0">
    <w:p w14:paraId="08697FAE" w14:textId="77777777" w:rsidR="008B3A47" w:rsidRDefault="008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742" w14:textId="77777777" w:rsidR="00F00F0F" w:rsidRDefault="00000000">
    <w:pPr>
      <w:pStyle w:val="BodyText"/>
      <w:spacing w:line="14" w:lineRule="auto"/>
      <w:rPr>
        <w:sz w:val="20"/>
      </w:rPr>
    </w:pPr>
    <w:r>
      <w:pict w14:anchorId="593B4A0D">
        <v:shapetype id="_x0000_t202" coordsize="21600,21600" o:spt="202" path="m,l,21600r21600,l21600,xe">
          <v:stroke joinstyle="miter"/>
          <v:path gradientshapeok="t" o:connecttype="rect"/>
        </v:shapetype>
        <v:shape id="docshape1" o:spid="_x0000_s1028" type="#_x0000_t202" style="position:absolute;margin-left:25.45pt;margin-top:13.75pt;width:62.5pt;height:10.95pt;z-index:-15793152;mso-position-horizontal-relative:page;mso-position-vertical-relative:page" filled="f" stroked="f">
          <v:textbox inset="0,0,0,0">
            <w:txbxContent>
              <w:p w14:paraId="167209B5" w14:textId="77777777" w:rsidR="00F00F0F" w:rsidRDefault="00000000">
                <w:pPr>
                  <w:spacing w:before="14"/>
                  <w:ind w:left="20"/>
                  <w:rPr>
                    <w:sz w:val="16"/>
                  </w:rPr>
                </w:pPr>
                <w:r>
                  <w:rPr>
                    <w:sz w:val="16"/>
                  </w:rPr>
                  <w:t>5/25/23, 9:25</w:t>
                </w:r>
                <w:r>
                  <w:rPr>
                    <w:spacing w:val="-9"/>
                    <w:sz w:val="16"/>
                  </w:rPr>
                  <w:t xml:space="preserve"> </w:t>
                </w:r>
                <w:r>
                  <w:rPr>
                    <w:spacing w:val="-7"/>
                    <w:sz w:val="16"/>
                  </w:rPr>
                  <w:t>AM</w:t>
                </w:r>
              </w:p>
            </w:txbxContent>
          </v:textbox>
          <w10:wrap anchorx="page" anchory="page"/>
        </v:shape>
      </w:pict>
    </w:r>
    <w:r>
      <w:pict w14:anchorId="5294B66E">
        <v:shape id="docshape2" o:spid="_x0000_s1027" type="#_x0000_t202" style="position:absolute;margin-left:211.25pt;margin-top:13.75pt;width:280.2pt;height:10.95pt;z-index:-15792640;mso-position-horizontal-relative:page;mso-position-vertical-relative:page" filled="f" stroked="f">
          <v:textbox inset="0,0,0,0">
            <w:txbxContent>
              <w:p w14:paraId="6904C17E"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0F0F"/>
    <w:rsid w:val="007A4BF6"/>
    <w:rsid w:val="008B20AC"/>
    <w:rsid w:val="008B3A47"/>
    <w:rsid w:val="00A712F8"/>
    <w:rsid w:val="00B36323"/>
    <w:rsid w:val="00E058E6"/>
    <w:rsid w:val="00F00F0F"/>
    <w:rsid w:val="00F5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F3158BA"/>
  <w15:docId w15:val="{0C3281EF-6518-4AF3-B6B9-56F53E70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B20AC"/>
    <w:rPr>
      <w:rFonts w:ascii="Arial" w:eastAsia="Arial" w:hAnsi="Arial" w:cs="Arial"/>
      <w:sz w:val="24"/>
      <w:szCs w:val="24"/>
    </w:rPr>
  </w:style>
  <w:style w:type="character" w:styleId="Hyperlink">
    <w:name w:val="Hyperlink"/>
    <w:basedOn w:val="DefaultParagraphFont"/>
    <w:uiPriority w:val="99"/>
    <w:unhideWhenUsed/>
    <w:rsid w:val="008B2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ven.baker@pgcp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ordon.libby@pgcp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gcps.org/"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Baker</cp:lastModifiedBy>
  <cp:revision>2</cp:revision>
  <dcterms:created xsi:type="dcterms:W3CDTF">2023-05-25T13:54:00Z</dcterms:created>
  <dcterms:modified xsi:type="dcterms:W3CDTF">2023-05-25T13:54:00Z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Mozilla/5.0 (Windows NT 10.0; Win64; x64) AppleWebKit/537.36 (KHTML, like Gecko) Chrome/113.0.0.0 Safari/537.36</vt:lpwstr>
  </property>
  <property fmtid="{D5CDD505-2E9C-101B-9397-08002B2CF9AE}" pid="4" name="LastSaved">
    <vt:filetime>2023-05-25T00:00:00Z</vt:filetime>
  </property>
  <property fmtid="{D5CDD505-2E9C-101B-9397-08002B2CF9AE}" pid="5" name="Producer">
    <vt:lpwstr>Skia/PDF m113</vt:lpwstr>
  </property>
</Properties>
</file>